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Metadata/LabelInfo.xml" ContentType="application/vnd.ms-office.classificationlabel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1916E29" w14:textId="77777777" w:rsidR="0084199E" w:rsidRDefault="00A37098">
      <w:pPr>
        <w:pStyle w:val="Title"/>
        <w:spacing w:after="0"/>
      </w:pPr>
      <w:r>
        <w:t>Multimodal Skin Lesion Diagnosis Using Clinical Metadata and CNN Embeddings</w:t>
      </w:r>
    </w:p>
    <w:p w14:paraId="133BE2E7" w14:textId="6531BFA7" w:rsidR="0084199E" w:rsidRDefault="0084199E">
      <w:pPr>
        <w:spacing w:after="0"/>
      </w:pPr>
    </w:p>
    <w:p w14:paraId="49E0999C" w14:textId="447C122A" w:rsidR="00147DEA" w:rsidRPr="00147DEA" w:rsidRDefault="00147DEA" w:rsidP="00147DEA">
      <w:pPr>
        <w:spacing w:after="0"/>
        <w:jc w:val="center"/>
        <w:rPr>
          <w:b/>
          <w:bCs/>
          <w:sz w:val="32"/>
          <w:szCs w:val="32"/>
        </w:rPr>
      </w:pPr>
      <w:r w:rsidRPr="00147DEA">
        <w:rPr>
          <w:b/>
          <w:bCs/>
          <w:sz w:val="32"/>
          <w:szCs w:val="32"/>
        </w:rPr>
        <w:t>Group10</w:t>
      </w:r>
    </w:p>
    <w:p w14:paraId="04972585" w14:textId="77777777" w:rsidR="00147DEA" w:rsidRPr="00147DEA" w:rsidRDefault="00147DEA" w:rsidP="00147DEA">
      <w:pPr>
        <w:rPr>
          <w:b/>
          <w:bCs/>
        </w:rPr>
      </w:pPr>
      <w:r w:rsidRPr="00147DEA">
        <w:rPr>
          <w:b/>
          <w:bCs/>
        </w:rPr>
        <w:t>Preetham Parmati (11768613)</w:t>
      </w:r>
    </w:p>
    <w:p w14:paraId="3587144B" w14:textId="77777777" w:rsidR="00147DEA" w:rsidRPr="00147DEA" w:rsidRDefault="00147DEA" w:rsidP="00147DEA">
      <w:pPr>
        <w:rPr>
          <w:b/>
          <w:bCs/>
        </w:rPr>
      </w:pPr>
      <w:r w:rsidRPr="00147DEA">
        <w:rPr>
          <w:b/>
          <w:bCs/>
        </w:rPr>
        <w:t>Bhumika Chundu (11800721)</w:t>
      </w:r>
    </w:p>
    <w:p w14:paraId="1A2244D6" w14:textId="77777777" w:rsidR="00147DEA" w:rsidRPr="00147DEA" w:rsidRDefault="00147DEA" w:rsidP="00147DEA">
      <w:pPr>
        <w:rPr>
          <w:b/>
          <w:bCs/>
        </w:rPr>
      </w:pPr>
      <w:r w:rsidRPr="00147DEA">
        <w:rPr>
          <w:b/>
          <w:bCs/>
        </w:rPr>
        <w:t>Ushasri Manchala (11749097)</w:t>
      </w:r>
    </w:p>
    <w:p w14:paraId="2FB77313" w14:textId="77777777" w:rsidR="00147DEA" w:rsidRPr="00147DEA" w:rsidRDefault="00147DEA" w:rsidP="00147DEA">
      <w:pPr>
        <w:rPr>
          <w:b/>
          <w:bCs/>
        </w:rPr>
      </w:pPr>
      <w:r w:rsidRPr="00147DEA">
        <w:rPr>
          <w:b/>
          <w:bCs/>
        </w:rPr>
        <w:t xml:space="preserve">Venkata Haritha Sai Sri </w:t>
      </w:r>
      <w:proofErr w:type="spellStart"/>
      <w:r w:rsidRPr="00147DEA">
        <w:rPr>
          <w:b/>
          <w:bCs/>
        </w:rPr>
        <w:t>Animilli</w:t>
      </w:r>
      <w:proofErr w:type="spellEnd"/>
      <w:r w:rsidRPr="00147DEA">
        <w:rPr>
          <w:b/>
          <w:bCs/>
        </w:rPr>
        <w:t xml:space="preserve"> (11806810)</w:t>
      </w:r>
    </w:p>
    <w:p w14:paraId="7B7C80BF" w14:textId="77777777" w:rsidR="0084199E" w:rsidRDefault="00A37098">
      <w:pPr>
        <w:pStyle w:val="Heading1"/>
      </w:pPr>
      <w:r>
        <w:t>Abstract</w:t>
      </w:r>
    </w:p>
    <w:p w14:paraId="72640E81" w14:textId="5134F3F3" w:rsidR="0084199E" w:rsidRDefault="00A37098">
      <w:pPr>
        <w:spacing w:after="0"/>
      </w:pPr>
      <w:r w:rsidRPr="00A37098">
        <w:t xml:space="preserve">Morphological and contextual clues are necessary to identify the presence of malignant skin lesions on time. We come up with a multimodal pipeline on the HAM10000 data that combines ResNet50 </w:t>
      </w:r>
      <w:proofErr w:type="spellStart"/>
      <w:r w:rsidRPr="00A37098">
        <w:t>dermatoscopic</w:t>
      </w:r>
      <w:proofErr w:type="spellEnd"/>
      <w:r w:rsidRPr="00A37098">
        <w:t xml:space="preserve"> embeddings with clinical metadata, seven-class and two-class screening, and focuses on interpretability, fairness, and statistical rigor. Class weighted logistic regression and SVM baselines are compared to an early-fusion multilayer perceptron and late-fusion ensembles. The most accurate fusion model has accuracy of 0.758 with macro-F1 of 0.559 in the multi-class task and the binary fusion SVM has ROC-AUC of 0.906. Grad-CAM and SHAP produce clinically significant attention on the surface, and subgroup slicing points out the performance gaps on older patients. These results show the effectiveness of reproducible multimodal learning methods in decision support in dermatology on a grade level.</w:t>
      </w:r>
    </w:p>
    <w:p w14:paraId="038D5318" w14:textId="77777777" w:rsidR="0084199E" w:rsidRDefault="00A37098">
      <w:pPr>
        <w:pStyle w:val="Heading1"/>
      </w:pPr>
      <w:r>
        <w:t>1. Introduction &amp; Research Question</w:t>
      </w:r>
    </w:p>
    <w:p w14:paraId="4AA7C17B" w14:textId="77777777" w:rsidR="00A37098" w:rsidRDefault="00A37098" w:rsidP="00A37098">
      <w:pPr>
        <w:spacing w:after="0"/>
      </w:pPr>
      <w:r>
        <w:t xml:space="preserve">Late diagnosis is strongly related to death in melanoma; </w:t>
      </w:r>
      <w:proofErr w:type="spellStart"/>
      <w:r>
        <w:t>dermatoscopic</w:t>
      </w:r>
      <w:proofErr w:type="spellEnd"/>
      <w:r>
        <w:t xml:space="preserve"> imaging detects early but has a low level of objectivity and context. This paper examines the question of whether the combination of </w:t>
      </w:r>
      <w:proofErr w:type="spellStart"/>
      <w:r>
        <w:t>dermatoscopic</w:t>
      </w:r>
      <w:proofErr w:type="spellEnd"/>
      <w:r>
        <w:t xml:space="preserve"> features and metadata is capable of providing statistically significant improvement over less multimedia-capable pipelines and still being interpretable.</w:t>
      </w:r>
    </w:p>
    <w:p w14:paraId="20B66CB8" w14:textId="77777777" w:rsidR="00A37098" w:rsidRDefault="00A37098" w:rsidP="00A37098">
      <w:pPr>
        <w:spacing w:after="0"/>
      </w:pPr>
      <w:r>
        <w:t>•</w:t>
      </w:r>
      <w:r>
        <w:tab/>
        <w:t>RQ1: Does multimodal fusion yield better results than image and metadata only baseline on seven-class HAM10000?</w:t>
      </w:r>
    </w:p>
    <w:p w14:paraId="11758AF0" w14:textId="77777777" w:rsidR="00A37098" w:rsidRDefault="00A37098" w:rsidP="00A37098">
      <w:pPr>
        <w:spacing w:after="0"/>
      </w:pPr>
      <w:r>
        <w:t>•</w:t>
      </w:r>
      <w:r>
        <w:tab/>
        <w:t>RQ2: What is the tradeoff between recall, precision and ROC-AUC between multiclass and binary objectives?</w:t>
      </w:r>
    </w:p>
    <w:p w14:paraId="655FE696" w14:textId="77777777" w:rsidR="00A37098" w:rsidRDefault="00A37098" w:rsidP="00A37098">
      <w:pPr>
        <w:spacing w:after="0"/>
      </w:pPr>
      <w:r>
        <w:t>•</w:t>
      </w:r>
      <w:r>
        <w:tab/>
        <w:t>RQ3: What does Grad-CAM, SHAP and subgroup fairness analysis say about model trustworthiness?</w:t>
      </w:r>
    </w:p>
    <w:p w14:paraId="1F43C50E" w14:textId="2B1DFAAF" w:rsidR="0084199E" w:rsidRDefault="00A37098" w:rsidP="00A37098">
      <w:pPr>
        <w:spacing w:after="0"/>
      </w:pPr>
      <w:r>
        <w:lastRenderedPageBreak/>
        <w:t xml:space="preserve">The practices we embrace to ensure that all claims in an experiment can be verified include seed logging, capturing the environment, and storing artifacts, this way we ensure that every claim is </w:t>
      </w:r>
      <w:proofErr w:type="gramStart"/>
      <w:r>
        <w:t>verifiable..</w:t>
      </w:r>
      <w:proofErr w:type="gramEnd"/>
    </w:p>
    <w:p w14:paraId="5363CDB2" w14:textId="77777777" w:rsidR="00A37098" w:rsidRDefault="00A37098">
      <w:pPr>
        <w:pStyle w:val="Heading1"/>
      </w:pPr>
      <w:r>
        <w:t>2. Related Work</w:t>
      </w:r>
    </w:p>
    <w:p w14:paraId="2EA28163" w14:textId="36D704C0" w:rsidR="00A37098" w:rsidRPr="00A37098" w:rsidRDefault="00A37098">
      <w:pPr>
        <w:pStyle w:val="Heading1"/>
      </w:pPr>
      <w:r w:rsidRPr="00A37098">
        <w:rPr>
          <w:rFonts w:asciiTheme="minorHAnsi" w:eastAsiaTheme="minorEastAsia" w:hAnsiTheme="minorHAnsi" w:cstheme="minorBidi"/>
          <w:b w:val="0"/>
          <w:bCs w:val="0"/>
          <w:color w:val="auto"/>
          <w:sz w:val="22"/>
          <w:szCs w:val="22"/>
        </w:rPr>
        <w:t xml:space="preserve">A standard benchmark of </w:t>
      </w:r>
      <w:proofErr w:type="spellStart"/>
      <w:r w:rsidRPr="00A37098">
        <w:rPr>
          <w:rFonts w:asciiTheme="minorHAnsi" w:eastAsiaTheme="minorEastAsia" w:hAnsiTheme="minorHAnsi" w:cstheme="minorBidi"/>
          <w:b w:val="0"/>
          <w:bCs w:val="0"/>
          <w:color w:val="auto"/>
          <w:sz w:val="22"/>
          <w:szCs w:val="22"/>
        </w:rPr>
        <w:t>dermatoscopic</w:t>
      </w:r>
      <w:proofErr w:type="spellEnd"/>
      <w:r w:rsidRPr="00A37098">
        <w:rPr>
          <w:rFonts w:asciiTheme="minorHAnsi" w:eastAsiaTheme="minorEastAsia" w:hAnsiTheme="minorHAnsi" w:cstheme="minorBidi"/>
          <w:b w:val="0"/>
          <w:bCs w:val="0"/>
          <w:color w:val="auto"/>
          <w:sz w:val="22"/>
          <w:szCs w:val="22"/>
        </w:rPr>
        <w:t xml:space="preserve"> classification is now HAM10000, which was introduced by </w:t>
      </w:r>
      <w:proofErr w:type="spellStart"/>
      <w:r w:rsidRPr="00A37098">
        <w:rPr>
          <w:rFonts w:asciiTheme="minorHAnsi" w:eastAsiaTheme="minorEastAsia" w:hAnsiTheme="minorHAnsi" w:cstheme="minorBidi"/>
          <w:b w:val="0"/>
          <w:bCs w:val="0"/>
          <w:color w:val="auto"/>
          <w:sz w:val="22"/>
          <w:szCs w:val="22"/>
        </w:rPr>
        <w:t>Tschandl</w:t>
      </w:r>
      <w:proofErr w:type="spellEnd"/>
      <w:r w:rsidRPr="00A37098">
        <w:rPr>
          <w:rFonts w:asciiTheme="minorHAnsi" w:eastAsiaTheme="minorEastAsia" w:hAnsiTheme="minorHAnsi" w:cstheme="minorBidi"/>
          <w:b w:val="0"/>
          <w:bCs w:val="0"/>
          <w:color w:val="auto"/>
          <w:sz w:val="22"/>
          <w:szCs w:val="22"/>
        </w:rPr>
        <w:t xml:space="preserve"> et al. [1]. Whether with the CNN-based architecture like the dermatologist-level work of Esteva et al. [2], they rarely incorporate metadata or fairness diagnostic. Trustworthy medical AI should be based on interpretability frameworks, such as Grad-CAM [3] or SHAP [4]. Whereas previous research has had one or two of these features, our pipeline brings together multimodal fusion, fairness slicing, interpretability and statistical significance testing on an umbrella of reproducibility.</w:t>
      </w:r>
    </w:p>
    <w:p w14:paraId="1B2ADFBC" w14:textId="2B4A902D" w:rsidR="0084199E" w:rsidRDefault="00A37098">
      <w:pPr>
        <w:pStyle w:val="Heading1"/>
      </w:pPr>
      <w:r>
        <w:t>3. Dataset and Preprocessing</w:t>
      </w:r>
    </w:p>
    <w:p w14:paraId="56D601A4" w14:textId="2C2821EB" w:rsidR="0084199E" w:rsidRDefault="00A37098">
      <w:pPr>
        <w:spacing w:after="0"/>
      </w:pPr>
      <w:r w:rsidRPr="00A37098">
        <w:t xml:space="preserve">HAM10000 is a set of 10,015 </w:t>
      </w:r>
      <w:proofErr w:type="spellStart"/>
      <w:r w:rsidRPr="00A37098">
        <w:t>dermatoscopic</w:t>
      </w:r>
      <w:proofErr w:type="spellEnd"/>
      <w:r w:rsidRPr="00A37098">
        <w:t xml:space="preserve"> images in seven diagnoses {</w:t>
      </w:r>
      <w:proofErr w:type="spellStart"/>
      <w:r w:rsidRPr="00A37098">
        <w:t>akiec</w:t>
      </w:r>
      <w:proofErr w:type="spellEnd"/>
      <w:r w:rsidRPr="00A37098">
        <w:t xml:space="preserve">, bcc, </w:t>
      </w:r>
      <w:proofErr w:type="spellStart"/>
      <w:r w:rsidRPr="00A37098">
        <w:t>bkl</w:t>
      </w:r>
      <w:proofErr w:type="spellEnd"/>
      <w:r w:rsidRPr="00A37098">
        <w:t xml:space="preserve">, </w:t>
      </w:r>
      <w:proofErr w:type="spellStart"/>
      <w:r w:rsidRPr="00A37098">
        <w:t>df</w:t>
      </w:r>
      <w:proofErr w:type="spellEnd"/>
      <w:r w:rsidRPr="00A37098">
        <w:t xml:space="preserve">, mel, </w:t>
      </w:r>
      <w:proofErr w:type="spellStart"/>
      <w:r w:rsidRPr="00A37098">
        <w:t>nv</w:t>
      </w:r>
      <w:proofErr w:type="spellEnd"/>
      <w:r w:rsidRPr="00A37098">
        <w:t xml:space="preserve">, </w:t>
      </w:r>
      <w:proofErr w:type="spellStart"/>
      <w:r w:rsidRPr="00A37098">
        <w:t>vasc</w:t>
      </w:r>
      <w:proofErr w:type="spellEnd"/>
      <w:r w:rsidRPr="00A37098">
        <w:t xml:space="preserve">). The number of samples in nevus is 6,705 (66.9%), and dermatofibroma is 115 (1.1%). We obtain binary malignancy labels between the categories of {mel, bcc, </w:t>
      </w:r>
      <w:proofErr w:type="spellStart"/>
      <w:r w:rsidRPr="00A37098">
        <w:t>akiec</w:t>
      </w:r>
      <w:proofErr w:type="spellEnd"/>
      <w:r w:rsidRPr="00A37098">
        <w:t xml:space="preserve">} (1954 samples) and benign </w:t>
      </w:r>
      <w:proofErr w:type="gramStart"/>
      <w:r w:rsidRPr="00A37098">
        <w:t>lesions.</w:t>
      </w:r>
      <w:r>
        <w:t>.</w:t>
      </w:r>
      <w:proofErr w:type="gramEnd"/>
    </w:p>
    <w:tbl>
      <w:tblPr>
        <w:tblStyle w:val="GridTable4-Accent11"/>
        <w:tblW w:w="0" w:type="auto"/>
        <w:tblLook w:val="04A0" w:firstRow="1" w:lastRow="0" w:firstColumn="1" w:lastColumn="0" w:noHBand="0" w:noVBand="1"/>
      </w:tblPr>
      <w:tblGrid>
        <w:gridCol w:w="2877"/>
        <w:gridCol w:w="2876"/>
        <w:gridCol w:w="2877"/>
      </w:tblGrid>
      <w:tr w:rsidR="0084199E" w14:paraId="09CD9852" w14:textId="77777777" w:rsidTr="00E9763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Pr>
          <w:p w14:paraId="6B09E251" w14:textId="77777777" w:rsidR="0084199E" w:rsidRDefault="00A37098">
            <w:r>
              <w:t>Diagnosis</w:t>
            </w:r>
          </w:p>
        </w:tc>
        <w:tc>
          <w:tcPr>
            <w:tcW w:w="2880" w:type="dxa"/>
          </w:tcPr>
          <w:p w14:paraId="753C3349" w14:textId="77777777" w:rsidR="0084199E" w:rsidRDefault="00A37098">
            <w:pPr>
              <w:cnfStyle w:val="100000000000" w:firstRow="1" w:lastRow="0" w:firstColumn="0" w:lastColumn="0" w:oddVBand="0" w:evenVBand="0" w:oddHBand="0" w:evenHBand="0" w:firstRowFirstColumn="0" w:firstRowLastColumn="0" w:lastRowFirstColumn="0" w:lastRowLastColumn="0"/>
            </w:pPr>
            <w:r>
              <w:t>Count</w:t>
            </w:r>
          </w:p>
        </w:tc>
        <w:tc>
          <w:tcPr>
            <w:tcW w:w="2880" w:type="dxa"/>
          </w:tcPr>
          <w:p w14:paraId="21886D16" w14:textId="77777777" w:rsidR="0084199E" w:rsidRDefault="00A37098">
            <w:pPr>
              <w:cnfStyle w:val="100000000000" w:firstRow="1" w:lastRow="0" w:firstColumn="0" w:lastColumn="0" w:oddVBand="0" w:evenVBand="0" w:oddHBand="0" w:evenHBand="0" w:firstRowFirstColumn="0" w:firstRowLastColumn="0" w:lastRowFirstColumn="0" w:lastRowLastColumn="0"/>
            </w:pPr>
            <w:r>
              <w:t>Percentage</w:t>
            </w:r>
          </w:p>
        </w:tc>
      </w:tr>
      <w:tr w:rsidR="0084199E" w14:paraId="574461ED" w14:textId="77777777" w:rsidTr="00E976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Pr>
          <w:p w14:paraId="2F594587" w14:textId="77777777" w:rsidR="0084199E" w:rsidRDefault="00A37098">
            <w:r>
              <w:t>nv</w:t>
            </w:r>
          </w:p>
        </w:tc>
        <w:tc>
          <w:tcPr>
            <w:tcW w:w="2880" w:type="dxa"/>
          </w:tcPr>
          <w:p w14:paraId="0ECD0751" w14:textId="77777777" w:rsidR="0084199E" w:rsidRDefault="00A37098">
            <w:pPr>
              <w:cnfStyle w:val="000000100000" w:firstRow="0" w:lastRow="0" w:firstColumn="0" w:lastColumn="0" w:oddVBand="0" w:evenVBand="0" w:oddHBand="1" w:evenHBand="0" w:firstRowFirstColumn="0" w:firstRowLastColumn="0" w:lastRowFirstColumn="0" w:lastRowLastColumn="0"/>
            </w:pPr>
            <w:r>
              <w:t>6705</w:t>
            </w:r>
          </w:p>
        </w:tc>
        <w:tc>
          <w:tcPr>
            <w:tcW w:w="2880" w:type="dxa"/>
          </w:tcPr>
          <w:p w14:paraId="6A9E5589" w14:textId="77777777" w:rsidR="0084199E" w:rsidRDefault="00A37098">
            <w:pPr>
              <w:cnfStyle w:val="000000100000" w:firstRow="0" w:lastRow="0" w:firstColumn="0" w:lastColumn="0" w:oddVBand="0" w:evenVBand="0" w:oddHBand="1" w:evenHBand="0" w:firstRowFirstColumn="0" w:firstRowLastColumn="0" w:lastRowFirstColumn="0" w:lastRowLastColumn="0"/>
            </w:pPr>
            <w:r>
              <w:t>66.95</w:t>
            </w:r>
          </w:p>
        </w:tc>
      </w:tr>
      <w:tr w:rsidR="0084199E" w14:paraId="69FDFC2A" w14:textId="77777777" w:rsidTr="00E97630">
        <w:tc>
          <w:tcPr>
            <w:cnfStyle w:val="001000000000" w:firstRow="0" w:lastRow="0" w:firstColumn="1" w:lastColumn="0" w:oddVBand="0" w:evenVBand="0" w:oddHBand="0" w:evenHBand="0" w:firstRowFirstColumn="0" w:firstRowLastColumn="0" w:lastRowFirstColumn="0" w:lastRowLastColumn="0"/>
            <w:tcW w:w="2880" w:type="dxa"/>
          </w:tcPr>
          <w:p w14:paraId="756DB648" w14:textId="77777777" w:rsidR="0084199E" w:rsidRDefault="00A37098">
            <w:r>
              <w:t>mel</w:t>
            </w:r>
          </w:p>
        </w:tc>
        <w:tc>
          <w:tcPr>
            <w:tcW w:w="2880" w:type="dxa"/>
          </w:tcPr>
          <w:p w14:paraId="0CF6EBA9" w14:textId="77777777" w:rsidR="0084199E" w:rsidRDefault="00A37098">
            <w:pPr>
              <w:cnfStyle w:val="000000000000" w:firstRow="0" w:lastRow="0" w:firstColumn="0" w:lastColumn="0" w:oddVBand="0" w:evenVBand="0" w:oddHBand="0" w:evenHBand="0" w:firstRowFirstColumn="0" w:firstRowLastColumn="0" w:lastRowFirstColumn="0" w:lastRowLastColumn="0"/>
            </w:pPr>
            <w:r>
              <w:t>1113</w:t>
            </w:r>
          </w:p>
        </w:tc>
        <w:tc>
          <w:tcPr>
            <w:tcW w:w="2880" w:type="dxa"/>
          </w:tcPr>
          <w:p w14:paraId="77BB5D7A" w14:textId="77777777" w:rsidR="0084199E" w:rsidRDefault="00A37098">
            <w:pPr>
              <w:cnfStyle w:val="000000000000" w:firstRow="0" w:lastRow="0" w:firstColumn="0" w:lastColumn="0" w:oddVBand="0" w:evenVBand="0" w:oddHBand="0" w:evenHBand="0" w:firstRowFirstColumn="0" w:firstRowLastColumn="0" w:lastRowFirstColumn="0" w:lastRowLastColumn="0"/>
            </w:pPr>
            <w:r>
              <w:t>11.11</w:t>
            </w:r>
          </w:p>
        </w:tc>
      </w:tr>
      <w:tr w:rsidR="0084199E" w14:paraId="047DC2F0" w14:textId="77777777" w:rsidTr="00E976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Pr>
          <w:p w14:paraId="4FBFD835" w14:textId="77777777" w:rsidR="0084199E" w:rsidRDefault="00A37098">
            <w:r>
              <w:t>bkl</w:t>
            </w:r>
          </w:p>
        </w:tc>
        <w:tc>
          <w:tcPr>
            <w:tcW w:w="2880" w:type="dxa"/>
          </w:tcPr>
          <w:p w14:paraId="0DD65A40" w14:textId="77777777" w:rsidR="0084199E" w:rsidRDefault="00A37098">
            <w:pPr>
              <w:cnfStyle w:val="000000100000" w:firstRow="0" w:lastRow="0" w:firstColumn="0" w:lastColumn="0" w:oddVBand="0" w:evenVBand="0" w:oddHBand="1" w:evenHBand="0" w:firstRowFirstColumn="0" w:firstRowLastColumn="0" w:lastRowFirstColumn="0" w:lastRowLastColumn="0"/>
            </w:pPr>
            <w:r>
              <w:t>1099</w:t>
            </w:r>
          </w:p>
        </w:tc>
        <w:tc>
          <w:tcPr>
            <w:tcW w:w="2880" w:type="dxa"/>
          </w:tcPr>
          <w:p w14:paraId="7350F96D" w14:textId="77777777" w:rsidR="0084199E" w:rsidRDefault="00A37098">
            <w:pPr>
              <w:cnfStyle w:val="000000100000" w:firstRow="0" w:lastRow="0" w:firstColumn="0" w:lastColumn="0" w:oddVBand="0" w:evenVBand="0" w:oddHBand="1" w:evenHBand="0" w:firstRowFirstColumn="0" w:firstRowLastColumn="0" w:lastRowFirstColumn="0" w:lastRowLastColumn="0"/>
            </w:pPr>
            <w:r>
              <w:t>10.97</w:t>
            </w:r>
          </w:p>
        </w:tc>
      </w:tr>
      <w:tr w:rsidR="0084199E" w14:paraId="27C70551" w14:textId="77777777" w:rsidTr="00E97630">
        <w:tc>
          <w:tcPr>
            <w:cnfStyle w:val="001000000000" w:firstRow="0" w:lastRow="0" w:firstColumn="1" w:lastColumn="0" w:oddVBand="0" w:evenVBand="0" w:oddHBand="0" w:evenHBand="0" w:firstRowFirstColumn="0" w:firstRowLastColumn="0" w:lastRowFirstColumn="0" w:lastRowLastColumn="0"/>
            <w:tcW w:w="2880" w:type="dxa"/>
          </w:tcPr>
          <w:p w14:paraId="67AC19B9" w14:textId="77777777" w:rsidR="0084199E" w:rsidRDefault="00A37098">
            <w:r>
              <w:t>bcc</w:t>
            </w:r>
          </w:p>
        </w:tc>
        <w:tc>
          <w:tcPr>
            <w:tcW w:w="2880" w:type="dxa"/>
          </w:tcPr>
          <w:p w14:paraId="5063B250" w14:textId="77777777" w:rsidR="0084199E" w:rsidRDefault="00A37098">
            <w:pPr>
              <w:cnfStyle w:val="000000000000" w:firstRow="0" w:lastRow="0" w:firstColumn="0" w:lastColumn="0" w:oddVBand="0" w:evenVBand="0" w:oddHBand="0" w:evenHBand="0" w:firstRowFirstColumn="0" w:firstRowLastColumn="0" w:lastRowFirstColumn="0" w:lastRowLastColumn="0"/>
            </w:pPr>
            <w:r>
              <w:t>514</w:t>
            </w:r>
          </w:p>
        </w:tc>
        <w:tc>
          <w:tcPr>
            <w:tcW w:w="2880" w:type="dxa"/>
          </w:tcPr>
          <w:p w14:paraId="1BBC7451" w14:textId="77777777" w:rsidR="0084199E" w:rsidRDefault="00A37098">
            <w:pPr>
              <w:cnfStyle w:val="000000000000" w:firstRow="0" w:lastRow="0" w:firstColumn="0" w:lastColumn="0" w:oddVBand="0" w:evenVBand="0" w:oddHBand="0" w:evenHBand="0" w:firstRowFirstColumn="0" w:firstRowLastColumn="0" w:lastRowFirstColumn="0" w:lastRowLastColumn="0"/>
            </w:pPr>
            <w:r>
              <w:t>5.13</w:t>
            </w:r>
          </w:p>
        </w:tc>
      </w:tr>
      <w:tr w:rsidR="0084199E" w14:paraId="3A6F0694" w14:textId="77777777" w:rsidTr="00E976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Pr>
          <w:p w14:paraId="1923CF9E" w14:textId="77777777" w:rsidR="0084199E" w:rsidRDefault="00A37098">
            <w:r>
              <w:t>akiec</w:t>
            </w:r>
          </w:p>
        </w:tc>
        <w:tc>
          <w:tcPr>
            <w:tcW w:w="2880" w:type="dxa"/>
          </w:tcPr>
          <w:p w14:paraId="0DE0960D" w14:textId="77777777" w:rsidR="0084199E" w:rsidRDefault="00A37098">
            <w:pPr>
              <w:cnfStyle w:val="000000100000" w:firstRow="0" w:lastRow="0" w:firstColumn="0" w:lastColumn="0" w:oddVBand="0" w:evenVBand="0" w:oddHBand="1" w:evenHBand="0" w:firstRowFirstColumn="0" w:firstRowLastColumn="0" w:lastRowFirstColumn="0" w:lastRowLastColumn="0"/>
            </w:pPr>
            <w:r>
              <w:t>327</w:t>
            </w:r>
          </w:p>
        </w:tc>
        <w:tc>
          <w:tcPr>
            <w:tcW w:w="2880" w:type="dxa"/>
          </w:tcPr>
          <w:p w14:paraId="7BE9264B" w14:textId="77777777" w:rsidR="0084199E" w:rsidRDefault="00A37098">
            <w:pPr>
              <w:cnfStyle w:val="000000100000" w:firstRow="0" w:lastRow="0" w:firstColumn="0" w:lastColumn="0" w:oddVBand="0" w:evenVBand="0" w:oddHBand="1" w:evenHBand="0" w:firstRowFirstColumn="0" w:firstRowLastColumn="0" w:lastRowFirstColumn="0" w:lastRowLastColumn="0"/>
            </w:pPr>
            <w:r>
              <w:t>3.27</w:t>
            </w:r>
          </w:p>
        </w:tc>
      </w:tr>
      <w:tr w:rsidR="0084199E" w14:paraId="43A13DAD" w14:textId="77777777" w:rsidTr="00E97630">
        <w:tc>
          <w:tcPr>
            <w:cnfStyle w:val="001000000000" w:firstRow="0" w:lastRow="0" w:firstColumn="1" w:lastColumn="0" w:oddVBand="0" w:evenVBand="0" w:oddHBand="0" w:evenHBand="0" w:firstRowFirstColumn="0" w:firstRowLastColumn="0" w:lastRowFirstColumn="0" w:lastRowLastColumn="0"/>
            <w:tcW w:w="2880" w:type="dxa"/>
          </w:tcPr>
          <w:p w14:paraId="505C34DB" w14:textId="77777777" w:rsidR="0084199E" w:rsidRDefault="00A37098">
            <w:r>
              <w:t>vasc</w:t>
            </w:r>
          </w:p>
        </w:tc>
        <w:tc>
          <w:tcPr>
            <w:tcW w:w="2880" w:type="dxa"/>
          </w:tcPr>
          <w:p w14:paraId="7C648E45" w14:textId="77777777" w:rsidR="0084199E" w:rsidRDefault="00A37098">
            <w:pPr>
              <w:cnfStyle w:val="000000000000" w:firstRow="0" w:lastRow="0" w:firstColumn="0" w:lastColumn="0" w:oddVBand="0" w:evenVBand="0" w:oddHBand="0" w:evenHBand="0" w:firstRowFirstColumn="0" w:firstRowLastColumn="0" w:lastRowFirstColumn="0" w:lastRowLastColumn="0"/>
            </w:pPr>
            <w:r>
              <w:t>142</w:t>
            </w:r>
          </w:p>
        </w:tc>
        <w:tc>
          <w:tcPr>
            <w:tcW w:w="2880" w:type="dxa"/>
          </w:tcPr>
          <w:p w14:paraId="38B2EFAB" w14:textId="77777777" w:rsidR="0084199E" w:rsidRDefault="00A37098">
            <w:pPr>
              <w:cnfStyle w:val="000000000000" w:firstRow="0" w:lastRow="0" w:firstColumn="0" w:lastColumn="0" w:oddVBand="0" w:evenVBand="0" w:oddHBand="0" w:evenHBand="0" w:firstRowFirstColumn="0" w:firstRowLastColumn="0" w:lastRowFirstColumn="0" w:lastRowLastColumn="0"/>
            </w:pPr>
            <w:r>
              <w:t>1.42</w:t>
            </w:r>
          </w:p>
        </w:tc>
      </w:tr>
      <w:tr w:rsidR="0084199E" w14:paraId="1E8F7E43" w14:textId="77777777" w:rsidTr="00E976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Pr>
          <w:p w14:paraId="1BC7E56D" w14:textId="77777777" w:rsidR="0084199E" w:rsidRDefault="00A37098">
            <w:r>
              <w:t>df</w:t>
            </w:r>
          </w:p>
        </w:tc>
        <w:tc>
          <w:tcPr>
            <w:tcW w:w="2880" w:type="dxa"/>
          </w:tcPr>
          <w:p w14:paraId="5EB93653" w14:textId="77777777" w:rsidR="0084199E" w:rsidRDefault="00A37098">
            <w:pPr>
              <w:cnfStyle w:val="000000100000" w:firstRow="0" w:lastRow="0" w:firstColumn="0" w:lastColumn="0" w:oddVBand="0" w:evenVBand="0" w:oddHBand="1" w:evenHBand="0" w:firstRowFirstColumn="0" w:firstRowLastColumn="0" w:lastRowFirstColumn="0" w:lastRowLastColumn="0"/>
            </w:pPr>
            <w:r>
              <w:t>115</w:t>
            </w:r>
          </w:p>
        </w:tc>
        <w:tc>
          <w:tcPr>
            <w:tcW w:w="2880" w:type="dxa"/>
          </w:tcPr>
          <w:p w14:paraId="0266030B" w14:textId="77777777" w:rsidR="0084199E" w:rsidRDefault="00A37098">
            <w:pPr>
              <w:cnfStyle w:val="000000100000" w:firstRow="0" w:lastRow="0" w:firstColumn="0" w:lastColumn="0" w:oddVBand="0" w:evenVBand="0" w:oddHBand="1" w:evenHBand="0" w:firstRowFirstColumn="0" w:firstRowLastColumn="0" w:lastRowFirstColumn="0" w:lastRowLastColumn="0"/>
            </w:pPr>
            <w:r>
              <w:t>1.15</w:t>
            </w:r>
          </w:p>
        </w:tc>
      </w:tr>
    </w:tbl>
    <w:p>
      <w:r>
        <w:t>Age values are missing in 0.57% of records; these were filled with the median age (50 years) before standardisation. Sex and localisation were complete in the raw metadata, but we reserve the "unknown" category during preprocessing to catch any blank entries introduced when merging external annotations or subsetting the splits.</w:t>
      </w:r>
    </w:p>
    <w:p w14:paraId="01EB8BD7" w14:textId="77777777" w:rsidR="0084199E" w:rsidRPr="00E97630" w:rsidRDefault="00A37098">
      <w:pPr>
        <w:spacing w:after="0"/>
        <w:jc w:val="center"/>
        <w:rPr>
          <w:b/>
          <w:bCs/>
        </w:rPr>
      </w:pPr>
      <w:r w:rsidRPr="00E97630">
        <w:rPr>
          <w:b/>
          <w:bCs/>
        </w:rPr>
        <w:t>Table 1. HAM10000 class distribution.</w:t>
      </w:r>
    </w:p>
    <w:tbl>
      <w:tblPr>
        <w:tblStyle w:val="GridTable4-Accent11"/>
        <w:tblW w:w="0" w:type="auto"/>
        <w:tblLook w:val="04A0" w:firstRow="1" w:lastRow="0" w:firstColumn="1" w:lastColumn="0" w:noHBand="0" w:noVBand="1"/>
      </w:tblPr>
      <w:tblGrid>
        <w:gridCol w:w="2877"/>
        <w:gridCol w:w="2876"/>
        <w:gridCol w:w="2877"/>
      </w:tblGrid>
      <w:tr w:rsidR="0084199E" w14:paraId="2B74AE5B" w14:textId="77777777" w:rsidTr="00E9763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Pr>
          <w:p w14:paraId="446063C3" w14:textId="77777777" w:rsidR="0084199E" w:rsidRDefault="00A37098">
            <w:r>
              <w:t>Label</w:t>
            </w:r>
          </w:p>
        </w:tc>
        <w:tc>
          <w:tcPr>
            <w:tcW w:w="2880" w:type="dxa"/>
          </w:tcPr>
          <w:p w14:paraId="40E01392" w14:textId="77777777" w:rsidR="0084199E" w:rsidRDefault="00A37098">
            <w:pPr>
              <w:cnfStyle w:val="100000000000" w:firstRow="1" w:lastRow="0" w:firstColumn="0" w:lastColumn="0" w:oddVBand="0" w:evenVBand="0" w:oddHBand="0" w:evenHBand="0" w:firstRowFirstColumn="0" w:firstRowLastColumn="0" w:lastRowFirstColumn="0" w:lastRowLastColumn="0"/>
            </w:pPr>
            <w:r>
              <w:t>Count</w:t>
            </w:r>
          </w:p>
        </w:tc>
        <w:tc>
          <w:tcPr>
            <w:tcW w:w="2880" w:type="dxa"/>
          </w:tcPr>
          <w:p w14:paraId="6F5BAFD0" w14:textId="77777777" w:rsidR="0084199E" w:rsidRDefault="00A37098">
            <w:pPr>
              <w:cnfStyle w:val="100000000000" w:firstRow="1" w:lastRow="0" w:firstColumn="0" w:lastColumn="0" w:oddVBand="0" w:evenVBand="0" w:oddHBand="0" w:evenHBand="0" w:firstRowFirstColumn="0" w:firstRowLastColumn="0" w:lastRowFirstColumn="0" w:lastRowLastColumn="0"/>
            </w:pPr>
            <w:r>
              <w:t>Percentage</w:t>
            </w:r>
          </w:p>
        </w:tc>
      </w:tr>
      <w:tr w:rsidR="0084199E" w14:paraId="024CAAFB" w14:textId="77777777" w:rsidTr="00E976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Pr>
          <w:p w14:paraId="3651B333" w14:textId="77777777" w:rsidR="0084199E" w:rsidRDefault="00A37098">
            <w:r>
              <w:t>Benign</w:t>
            </w:r>
          </w:p>
        </w:tc>
        <w:tc>
          <w:tcPr>
            <w:tcW w:w="2880" w:type="dxa"/>
          </w:tcPr>
          <w:p w14:paraId="775472B5" w14:textId="77777777" w:rsidR="0084199E" w:rsidRDefault="00A37098">
            <w:pPr>
              <w:cnfStyle w:val="000000100000" w:firstRow="0" w:lastRow="0" w:firstColumn="0" w:lastColumn="0" w:oddVBand="0" w:evenVBand="0" w:oddHBand="1" w:evenHBand="0" w:firstRowFirstColumn="0" w:firstRowLastColumn="0" w:lastRowFirstColumn="0" w:lastRowLastColumn="0"/>
            </w:pPr>
            <w:r>
              <w:t>8061</w:t>
            </w:r>
          </w:p>
        </w:tc>
        <w:tc>
          <w:tcPr>
            <w:tcW w:w="2880" w:type="dxa"/>
          </w:tcPr>
          <w:p w14:paraId="7DC17905" w14:textId="77777777" w:rsidR="0084199E" w:rsidRDefault="00A37098">
            <w:pPr>
              <w:cnfStyle w:val="000000100000" w:firstRow="0" w:lastRow="0" w:firstColumn="0" w:lastColumn="0" w:oddVBand="0" w:evenVBand="0" w:oddHBand="1" w:evenHBand="0" w:firstRowFirstColumn="0" w:firstRowLastColumn="0" w:lastRowFirstColumn="0" w:lastRowLastColumn="0"/>
            </w:pPr>
            <w:r>
              <w:t>80.49</w:t>
            </w:r>
          </w:p>
        </w:tc>
      </w:tr>
      <w:tr w:rsidR="0084199E" w14:paraId="077727D7" w14:textId="77777777" w:rsidTr="00E97630">
        <w:tc>
          <w:tcPr>
            <w:cnfStyle w:val="001000000000" w:firstRow="0" w:lastRow="0" w:firstColumn="1" w:lastColumn="0" w:oddVBand="0" w:evenVBand="0" w:oddHBand="0" w:evenHBand="0" w:firstRowFirstColumn="0" w:firstRowLastColumn="0" w:lastRowFirstColumn="0" w:lastRowLastColumn="0"/>
            <w:tcW w:w="2880" w:type="dxa"/>
          </w:tcPr>
          <w:p w14:paraId="524823E4" w14:textId="77777777" w:rsidR="0084199E" w:rsidRDefault="00A37098">
            <w:r>
              <w:t>Malignant</w:t>
            </w:r>
          </w:p>
        </w:tc>
        <w:tc>
          <w:tcPr>
            <w:tcW w:w="2880" w:type="dxa"/>
          </w:tcPr>
          <w:p w14:paraId="3495D153" w14:textId="77777777" w:rsidR="0084199E" w:rsidRDefault="00A37098">
            <w:pPr>
              <w:cnfStyle w:val="000000000000" w:firstRow="0" w:lastRow="0" w:firstColumn="0" w:lastColumn="0" w:oddVBand="0" w:evenVBand="0" w:oddHBand="0" w:evenHBand="0" w:firstRowFirstColumn="0" w:firstRowLastColumn="0" w:lastRowFirstColumn="0" w:lastRowLastColumn="0"/>
            </w:pPr>
            <w:r>
              <w:t>1954</w:t>
            </w:r>
          </w:p>
        </w:tc>
        <w:tc>
          <w:tcPr>
            <w:tcW w:w="2880" w:type="dxa"/>
          </w:tcPr>
          <w:p w14:paraId="728C326B" w14:textId="77777777" w:rsidR="0084199E" w:rsidRDefault="00A37098">
            <w:pPr>
              <w:cnfStyle w:val="000000000000" w:firstRow="0" w:lastRow="0" w:firstColumn="0" w:lastColumn="0" w:oddVBand="0" w:evenVBand="0" w:oddHBand="0" w:evenHBand="0" w:firstRowFirstColumn="0" w:firstRowLastColumn="0" w:lastRowFirstColumn="0" w:lastRowLastColumn="0"/>
            </w:pPr>
            <w:r>
              <w:t>19.51</w:t>
            </w:r>
          </w:p>
        </w:tc>
      </w:tr>
    </w:tbl>
    <w:p w14:paraId="0140050D" w14:textId="77777777" w:rsidR="0084199E" w:rsidRPr="00E97630" w:rsidRDefault="00A37098">
      <w:pPr>
        <w:spacing w:after="0"/>
        <w:jc w:val="center"/>
        <w:rPr>
          <w:b/>
          <w:bCs/>
        </w:rPr>
      </w:pPr>
      <w:r w:rsidRPr="00E97630">
        <w:rPr>
          <w:b/>
          <w:bCs/>
        </w:rPr>
        <w:t>Table 2. Malignant versus benign counts.</w:t>
      </w:r>
    </w:p>
    <w:p w14:paraId="0B68118E" w14:textId="77777777" w:rsidR="00EA4876" w:rsidRDefault="00EA4876" w:rsidP="00EA4876">
      <w:pPr>
        <w:spacing w:after="0"/>
      </w:pPr>
    </w:p>
    <w:p w14:paraId="7B2936BA" w14:textId="77777777" w:rsidR="00C3732A" w:rsidRDefault="00C3732A">
      <w:pPr>
        <w:pStyle w:val="Heading1"/>
        <w:rPr>
          <w:rFonts w:asciiTheme="minorHAnsi" w:eastAsiaTheme="minorEastAsia" w:hAnsiTheme="minorHAnsi" w:cstheme="minorBidi"/>
          <w:b w:val="0"/>
          <w:bCs w:val="0"/>
          <w:color w:val="auto"/>
          <w:sz w:val="22"/>
          <w:szCs w:val="22"/>
        </w:rPr>
      </w:pPr>
      <w:r w:rsidRPr="00C3732A">
        <w:rPr>
          <w:rFonts w:asciiTheme="minorHAnsi" w:eastAsiaTheme="minorEastAsia" w:hAnsiTheme="minorHAnsi" w:cstheme="minorBidi"/>
          <w:b w:val="0"/>
          <w:bCs w:val="0"/>
          <w:color w:val="auto"/>
          <w:sz w:val="22"/>
          <w:szCs w:val="22"/>
        </w:rPr>
        <w:lastRenderedPageBreak/>
        <w:t xml:space="preserve">To create a group of splits by lesion ID to avoid patient leakage we use </w:t>
      </w:r>
      <w:proofErr w:type="spellStart"/>
      <w:r w:rsidRPr="00C3732A">
        <w:rPr>
          <w:rFonts w:asciiTheme="minorHAnsi" w:eastAsiaTheme="minorEastAsia" w:hAnsiTheme="minorHAnsi" w:cstheme="minorBidi"/>
          <w:b w:val="0"/>
          <w:bCs w:val="0"/>
          <w:color w:val="auto"/>
          <w:sz w:val="22"/>
          <w:szCs w:val="22"/>
        </w:rPr>
        <w:t>StratifiedGroupKFold</w:t>
      </w:r>
      <w:proofErr w:type="spellEnd"/>
      <w:r w:rsidRPr="00C3732A">
        <w:rPr>
          <w:rFonts w:asciiTheme="minorHAnsi" w:eastAsiaTheme="minorEastAsia" w:hAnsiTheme="minorHAnsi" w:cstheme="minorBidi"/>
          <w:b w:val="0"/>
          <w:bCs w:val="0"/>
          <w:color w:val="auto"/>
          <w:sz w:val="22"/>
          <w:szCs w:val="22"/>
        </w:rPr>
        <w:t xml:space="preserve"> (five folds) to generate 64/16/20 train/validation/test splits. To prevent the generation of clinically implausible samples, class imbalance is alleviated with class weight=balanced; SMOTE was not selected. Nevus </w:t>
      </w:r>
      <w:proofErr w:type="spellStart"/>
      <w:r w:rsidRPr="00C3732A">
        <w:rPr>
          <w:rFonts w:asciiTheme="minorHAnsi" w:eastAsiaTheme="minorEastAsia" w:hAnsiTheme="minorHAnsi" w:cstheme="minorBidi"/>
          <w:b w:val="0"/>
          <w:bCs w:val="0"/>
          <w:color w:val="auto"/>
          <w:sz w:val="22"/>
          <w:szCs w:val="22"/>
        </w:rPr>
        <w:t>downsampling</w:t>
      </w:r>
      <w:proofErr w:type="spellEnd"/>
      <w:r w:rsidRPr="00C3732A">
        <w:rPr>
          <w:rFonts w:asciiTheme="minorHAnsi" w:eastAsiaTheme="minorEastAsia" w:hAnsiTheme="minorHAnsi" w:cstheme="minorBidi"/>
          <w:b w:val="0"/>
          <w:bCs w:val="0"/>
          <w:color w:val="auto"/>
          <w:sz w:val="22"/>
          <w:szCs w:val="22"/>
        </w:rPr>
        <w:t xml:space="preserve"> can be done optionally to help in diagnostic experiments.</w:t>
      </w:r>
    </w:p>
    <w:p w14:paraId="17A07E73" w14:textId="77257751" w:rsidR="0084199E" w:rsidRDefault="00A37098">
      <w:pPr>
        <w:pStyle w:val="Heading1"/>
      </w:pPr>
      <w:r>
        <w:t>4. Experimental Design</w:t>
      </w:r>
    </w:p>
    <w:tbl>
      <w:tblPr>
        <w:tblStyle w:val="GridTable4-Accent11"/>
        <w:tblW w:w="0" w:type="auto"/>
        <w:tblLook w:val="04A0" w:firstRow="1" w:lastRow="0" w:firstColumn="1" w:lastColumn="0" w:noHBand="0" w:noVBand="1"/>
      </w:tblPr>
      <w:tblGrid>
        <w:gridCol w:w="2877"/>
        <w:gridCol w:w="2876"/>
        <w:gridCol w:w="2877"/>
      </w:tblGrid>
      <w:tr w:rsidR="0084199E" w14:paraId="0E21D6BF" w14:textId="77777777" w:rsidTr="00E9763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Pr>
          <w:p w14:paraId="031FD092" w14:textId="77777777" w:rsidR="0084199E" w:rsidRDefault="00A37098">
            <w:r>
              <w:t>Split</w:t>
            </w:r>
          </w:p>
        </w:tc>
        <w:tc>
          <w:tcPr>
            <w:tcW w:w="2880" w:type="dxa"/>
          </w:tcPr>
          <w:p w14:paraId="76911125" w14:textId="77777777" w:rsidR="0084199E" w:rsidRDefault="00A37098">
            <w:pPr>
              <w:cnfStyle w:val="100000000000" w:firstRow="1" w:lastRow="0" w:firstColumn="0" w:lastColumn="0" w:oddVBand="0" w:evenVBand="0" w:oddHBand="0" w:evenHBand="0" w:firstRowFirstColumn="0" w:firstRowLastColumn="0" w:lastRowFirstColumn="0" w:lastRowLastColumn="0"/>
            </w:pPr>
            <w:r>
              <w:t>Samples</w:t>
            </w:r>
          </w:p>
        </w:tc>
        <w:tc>
          <w:tcPr>
            <w:tcW w:w="2880" w:type="dxa"/>
          </w:tcPr>
          <w:p w14:paraId="364B9F0F" w14:textId="77777777" w:rsidR="0084199E" w:rsidRDefault="00A37098">
            <w:pPr>
              <w:cnfStyle w:val="100000000000" w:firstRow="1" w:lastRow="0" w:firstColumn="0" w:lastColumn="0" w:oddVBand="0" w:evenVBand="0" w:oddHBand="0" w:evenHBand="0" w:firstRowFirstColumn="0" w:firstRowLastColumn="0" w:lastRowFirstColumn="0" w:lastRowLastColumn="0"/>
            </w:pPr>
            <w:r>
              <w:t>Malignant %</w:t>
            </w:r>
          </w:p>
        </w:tc>
      </w:tr>
      <w:tr w:rsidR="0084199E" w14:paraId="7D5CABCE" w14:textId="77777777" w:rsidTr="00E976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Pr>
          <w:p w14:paraId="43381E20" w14:textId="77777777" w:rsidR="0084199E" w:rsidRDefault="00A37098">
            <w:r>
              <w:t>Train</w:t>
            </w:r>
          </w:p>
        </w:tc>
        <w:tc>
          <w:tcPr>
            <w:tcW w:w="2880" w:type="dxa"/>
          </w:tcPr>
          <w:p w14:paraId="5AE88911" w14:textId="77777777" w:rsidR="0084199E" w:rsidRDefault="00A37098">
            <w:pPr>
              <w:cnfStyle w:val="000000100000" w:firstRow="0" w:lastRow="0" w:firstColumn="0" w:lastColumn="0" w:oddVBand="0" w:evenVBand="0" w:oddHBand="1" w:evenHBand="0" w:firstRowFirstColumn="0" w:firstRowLastColumn="0" w:lastRowFirstColumn="0" w:lastRowLastColumn="0"/>
            </w:pPr>
            <w:r>
              <w:t>6409</w:t>
            </w:r>
          </w:p>
        </w:tc>
        <w:tc>
          <w:tcPr>
            <w:tcW w:w="2880" w:type="dxa"/>
          </w:tcPr>
          <w:p w14:paraId="25DF2A0B" w14:textId="77777777" w:rsidR="0084199E" w:rsidRDefault="00A37098">
            <w:pPr>
              <w:cnfStyle w:val="000000100000" w:firstRow="0" w:lastRow="0" w:firstColumn="0" w:lastColumn="0" w:oddVBand="0" w:evenVBand="0" w:oddHBand="1" w:evenHBand="0" w:firstRowFirstColumn="0" w:firstRowLastColumn="0" w:lastRowFirstColumn="0" w:lastRowLastColumn="0"/>
            </w:pPr>
            <w:r>
              <w:t>19.96</w:t>
            </w:r>
          </w:p>
        </w:tc>
      </w:tr>
      <w:tr w:rsidR="0084199E" w14:paraId="641451EC" w14:textId="77777777" w:rsidTr="00E97630">
        <w:tc>
          <w:tcPr>
            <w:cnfStyle w:val="001000000000" w:firstRow="0" w:lastRow="0" w:firstColumn="1" w:lastColumn="0" w:oddVBand="0" w:evenVBand="0" w:oddHBand="0" w:evenHBand="0" w:firstRowFirstColumn="0" w:firstRowLastColumn="0" w:lastRowFirstColumn="0" w:lastRowLastColumn="0"/>
            <w:tcW w:w="2880" w:type="dxa"/>
          </w:tcPr>
          <w:p w14:paraId="6737E66F" w14:textId="77777777" w:rsidR="0084199E" w:rsidRDefault="00A37098">
            <w:r>
              <w:t>Validation</w:t>
            </w:r>
          </w:p>
        </w:tc>
        <w:tc>
          <w:tcPr>
            <w:tcW w:w="2880" w:type="dxa"/>
          </w:tcPr>
          <w:p w14:paraId="6690200A" w14:textId="77777777" w:rsidR="0084199E" w:rsidRDefault="00A37098">
            <w:pPr>
              <w:cnfStyle w:val="000000000000" w:firstRow="0" w:lastRow="0" w:firstColumn="0" w:lastColumn="0" w:oddVBand="0" w:evenVBand="0" w:oddHBand="0" w:evenHBand="0" w:firstRowFirstColumn="0" w:firstRowLastColumn="0" w:lastRowFirstColumn="0" w:lastRowLastColumn="0"/>
            </w:pPr>
            <w:r>
              <w:t>1592</w:t>
            </w:r>
          </w:p>
        </w:tc>
        <w:tc>
          <w:tcPr>
            <w:tcW w:w="2880" w:type="dxa"/>
          </w:tcPr>
          <w:p w14:paraId="422A192B" w14:textId="77777777" w:rsidR="0084199E" w:rsidRDefault="00A37098">
            <w:pPr>
              <w:cnfStyle w:val="000000000000" w:firstRow="0" w:lastRow="0" w:firstColumn="0" w:lastColumn="0" w:oddVBand="0" w:evenVBand="0" w:oddHBand="0" w:evenHBand="0" w:firstRowFirstColumn="0" w:firstRowLastColumn="0" w:lastRowFirstColumn="0" w:lastRowLastColumn="0"/>
            </w:pPr>
            <w:r>
              <w:t>17.9</w:t>
            </w:r>
          </w:p>
        </w:tc>
      </w:tr>
      <w:tr w:rsidR="0084199E" w14:paraId="5BA63351" w14:textId="77777777" w:rsidTr="00E976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Pr>
          <w:p w14:paraId="7A97B9A0" w14:textId="77777777" w:rsidR="0084199E" w:rsidRDefault="00A37098">
            <w:r>
              <w:t>Test</w:t>
            </w:r>
          </w:p>
        </w:tc>
        <w:tc>
          <w:tcPr>
            <w:tcW w:w="2880" w:type="dxa"/>
          </w:tcPr>
          <w:p w14:paraId="29B928BC" w14:textId="77777777" w:rsidR="0084199E" w:rsidRDefault="00A37098">
            <w:pPr>
              <w:cnfStyle w:val="000000100000" w:firstRow="0" w:lastRow="0" w:firstColumn="0" w:lastColumn="0" w:oddVBand="0" w:evenVBand="0" w:oddHBand="1" w:evenHBand="0" w:firstRowFirstColumn="0" w:firstRowLastColumn="0" w:lastRowFirstColumn="0" w:lastRowLastColumn="0"/>
            </w:pPr>
            <w:r>
              <w:t>2014</w:t>
            </w:r>
          </w:p>
        </w:tc>
        <w:tc>
          <w:tcPr>
            <w:tcW w:w="2880" w:type="dxa"/>
          </w:tcPr>
          <w:p w14:paraId="3F5C86A5" w14:textId="77777777" w:rsidR="0084199E" w:rsidRDefault="00A37098">
            <w:pPr>
              <w:cnfStyle w:val="000000100000" w:firstRow="0" w:lastRow="0" w:firstColumn="0" w:lastColumn="0" w:oddVBand="0" w:evenVBand="0" w:oddHBand="1" w:evenHBand="0" w:firstRowFirstColumn="0" w:firstRowLastColumn="0" w:lastRowFirstColumn="0" w:lastRowLastColumn="0"/>
            </w:pPr>
            <w:r>
              <w:t>19.36</w:t>
            </w:r>
          </w:p>
        </w:tc>
      </w:tr>
    </w:tbl>
    <w:p w14:paraId="120BA04B" w14:textId="77777777" w:rsidR="0084199E" w:rsidRPr="00E97630" w:rsidRDefault="00A37098">
      <w:pPr>
        <w:spacing w:after="0"/>
        <w:jc w:val="center"/>
        <w:rPr>
          <w:b/>
          <w:bCs/>
        </w:rPr>
      </w:pPr>
      <w:r w:rsidRPr="00E97630">
        <w:rPr>
          <w:b/>
          <w:bCs/>
        </w:rPr>
        <w:t>Table 3. Stratified group-aware splits.</w:t>
      </w:r>
    </w:p>
    <w:p w14:paraId="5F5EB784" w14:textId="77777777" w:rsidR="00EA4876" w:rsidRDefault="00EA4876" w:rsidP="00EA4876"/>
    <w:p w14:paraId="35451CC4" w14:textId="02B7EDC0" w:rsidR="0084199E" w:rsidRDefault="00C3732A" w:rsidP="00EA4876">
      <w:r w:rsidRPr="00C3732A">
        <w:t xml:space="preserve">We estimate accuracy, precision P = TP / (TP + FP), recall R = TP / (TP + FN), F 1 = </w:t>
      </w:r>
      <w:proofErr w:type="gramStart"/>
      <w:r w:rsidRPr="00C3732A">
        <w:t>2( Precision</w:t>
      </w:r>
      <w:proofErr w:type="gramEnd"/>
      <w:r w:rsidRPr="00C3732A">
        <w:t xml:space="preserve"> Recall)</w:t>
      </w:r>
      <w:proofErr w:type="gramStart"/>
      <w:r w:rsidRPr="00C3732A">
        <w:t>/( Precision</w:t>
      </w:r>
      <w:proofErr w:type="gramEnd"/>
      <w:r w:rsidRPr="00C3732A">
        <w:t xml:space="preserve"> Recall), ROC-AUC = 2 -1 TPR(FPR) </w:t>
      </w:r>
      <w:proofErr w:type="spellStart"/>
      <w:r w:rsidRPr="00C3732A">
        <w:t>dFPR</w:t>
      </w:r>
      <w:proofErr w:type="spellEnd"/>
      <w:r w:rsidRPr="00C3732A">
        <w:t xml:space="preserve">, and PR-AUC. These metrics represent trade-offs that are complementary to sensitivity and specificity that are </w:t>
      </w:r>
      <w:r w:rsidRPr="00C3732A">
        <w:lastRenderedPageBreak/>
        <w:t>important in melanoma screening.</w:t>
      </w:r>
      <w:r>
        <w:t xml:space="preserve"> </w:t>
      </w:r>
      <w:r w:rsidR="00F52BE4">
        <w:fldChar w:fldCharType="begin"/>
      </w:r>
      <w:r w:rsidR="00F52BE4">
        <w:instrText xml:space="preserve"> INCLUDEPICTURE "https://cdn-0.plantuml.com/plantuml/png/ZLN1RkCs4BthAmO-kQsqIRpfOa_5AaxiB60xWftDePj5GLDZBHkAL4dA6wTeZ_s0VcA_f2CnCbZPC6h0XZJptXlEcm7zmJfcN5tAo0ad4UwsQ9YKCA-b4wNEcOHCL2Y5mYYoJq9LpB0Ix5UMwsz25R1XqcAGgHX_OWMkt8xK37B7L253G8uRHkBt-EnIAGfLed8WSUEYw9KBWslc6AJyjrfOuOHM0_Wz0lXycyulpka37qk2sI-G93_1v_O5CkQ-VWb1C4V7SX9wXNMlhyW_WdAPmSfeZjPIHxvMgEhvIxJY1S5f68qkd-bBrOv5FNgXJSbaangsIWjqG5Ox-ntHJgOzVxnOm1MTRwqLOQWA8NuyFtkOJY_UUOdJ2AyoEhzydrp3JRd6FAVUB0pVgEg512BeEzAPMTKE8Ir8iyHSCEMh7Ojxni-9sZT3QK8VnZno8gI4KhGkm_1nKAidfR-fnu4lSIBj-NSAarlju4PndVj2lL1lqXDahZO83yYTDZ3yS_GskMwRFs6DrqYhIkuW6wSmr5MpWapwKvuMx-XTSb9RuZR4uuh7qU5kpgal2VU62RLVJbHEk1qCsjL9j2BT5cOVrN2c2s6TuB348eRLmpn-L4_9OX6tfRVC2APepGR0BBHypmnKkmuFXLl9UuCOm-8gXkcLbsa81og-5nXBHWFbJ3OAIt-WFT5Zzf13zdoM4UzYzFwVl_v-Tqa_kdRKpn9dd-07k3QweW2SltaRwX4fK9enrnbBKcbplHMOGsRqcgs554wWzUm6wO5H1FsX-4a5XltlNGZTEQxQj-4ap7SN7AJ9XMU7eE9XhbUh3mWtxsRBPCtsrs-u7qPm2sFTt0a4yCvoNXl6Tp5CBc9OtesJzDEOPfKjsmTOLSZ5Hd3X2BB87hpdhrhXJYk7fZBe_7Hs93qrB4_6wPn4RjFC4_kmG65LhmkZwmfInUJE2aiIAtoEcvieXfdcpRtK7jjBTNWRQZHzMTTQT8_qe0fIcVC5binGYqPWNh9EWC0sYY0mil4rQ6u_kZ3U7sEO2MSO9do67dsuxq8l7NOMnls1mraliJ8whxdmElyT-8tQ2gFz7pNT0esVgBQ_2BNHRtwrMiLGYGes1l45lIF42FXJgTTCmWenRxXSguqephvlkItUfm86TLvBPc35ZQXSGnhFFW8-8w-fLUchTDc0bnedDemx2nCjSpH4P5A2hXrjgZshfEwklWxPjpH8XFCyI567_PZluY3gJzcBa_aVKELrAVy5" \* MERGEFORMATINET </w:instrText>
      </w:r>
      <w:r w:rsidR="00F52BE4">
        <w:fldChar w:fldCharType="separate"/>
      </w:r>
      <w:r w:rsidR="00F52BE4">
        <w:rPr>
          <w:noProof/>
        </w:rPr>
        <w:drawing>
          <wp:inline distT="0" distB="0" distL="0" distR="0" wp14:anchorId="21630A3D" wp14:editId="3C07D2EF">
            <wp:extent cx="5486400" cy="7145020"/>
            <wp:effectExtent l="0" t="0" r="0" b="5080"/>
            <wp:docPr id="1945835675" name="Picture 3"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lantUML diagram"/>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486400" cy="7145020"/>
                    </a:xfrm>
                    <a:prstGeom prst="rect">
                      <a:avLst/>
                    </a:prstGeom>
                    <a:noFill/>
                    <a:ln>
                      <a:noFill/>
                    </a:ln>
                  </pic:spPr>
                </pic:pic>
              </a:graphicData>
            </a:graphic>
          </wp:inline>
        </w:drawing>
      </w:r>
      <w:r w:rsidR="00F52BE4">
        <w:fldChar w:fldCharType="end"/>
      </w:r>
    </w:p>
    <w:p w14:paraId="376D4A38" w14:textId="307B87CE" w:rsidR="0084199E" w:rsidRPr="00E97630" w:rsidRDefault="0082593F">
      <w:pPr>
        <w:rPr>
          <w:b/>
          <w:bCs/>
        </w:rPr>
      </w:pPr>
      <w:r w:rsidRPr="00E97630">
        <w:rPr>
          <w:b/>
          <w:bCs/>
        </w:rPr>
        <w:t>Figure 1</w:t>
      </w:r>
      <w:r w:rsidR="00A37098" w:rsidRPr="00E97630">
        <w:rPr>
          <w:b/>
          <w:bCs/>
        </w:rPr>
        <w:t xml:space="preserve">. </w:t>
      </w:r>
      <w:bookmarkStart w:id="0" w:name="OLE_LINK1"/>
      <w:r w:rsidR="00A37098" w:rsidRPr="00E97630">
        <w:rPr>
          <w:b/>
          <w:bCs/>
        </w:rPr>
        <w:t>Overall Multimodal Pipeline.</w:t>
      </w:r>
      <w:bookmarkEnd w:id="0"/>
    </w:p>
    <w:p w14:paraId="020EECA8" w14:textId="731249A8" w:rsidR="0084199E" w:rsidRDefault="00A5627E">
      <w:r>
        <w:lastRenderedPageBreak/>
        <w:t>Figure 1</w:t>
      </w:r>
      <w:r w:rsidR="00A37098">
        <w:t xml:space="preserve"> outlines the multimodal flow from metadata encoding and ResNet50 feature extraction through fusion and evaluation.</w:t>
      </w:r>
      <w:r w:rsidR="00655DF2">
        <w:br/>
      </w:r>
      <w:r w:rsidR="00904706">
        <w:lastRenderedPageBreak/>
        <w:fldChar w:fldCharType="begin"/>
      </w:r>
      <w:r w:rsidR="00904706">
        <w:instrText xml:space="preserve"> INCLUDEPICTURE "https://cdn-0.plantuml.com/plantuml/png/TPJXRjis4CU_woaE6RhOgDt4NfS10peqSUeqM9iKzPPyCM3GuaacJ1qrykJO6JRi7VQ6Uv8T9QjHtTQ0PV9ulllnxdzw7LXvhWgRi66BSAbOmGUFfNSfXc0eXtldrvbr3qaIrePAvLK16ZDLMVuDjtnkJKu54aCg3_GTBuyfAyebx9y9oET2fUlSkuhqn5dduNvb69iJvpNwndfXnItvgnE7dFvMYE-cu-dPzE8RGQ9rweXdvX5XTFQqvvr0BPtLaYSvXfc06aTm8ub2KgSx-gWUccfS4wir7e4A-sL4URgRUABIK20hBUulqh2Pqnrwa-t052f7o8p50Bstv-z7f_9PrDQmaBlnOdGoxi_fdQ5ruxmm6jX1LbaBfUBLaG3kWTwRfXztobO8RnLfAzkQgpqw0BikoeeH8aDLdxDNXY2Krh00QwDeJXD76_IotyS8k3q9Xl64ToL6bkEArkGUw5WuNGuc1bLrkLBf0uSEuZkrH0jlA3U4w5kwsleLF95PGBz1-6cOMXK2wAtWU5GilJ6a_6vXurz_Xa95aIdYLwC1B95ay-gqa_UsOclGm_TmQLHEBh19GypTtH-cdwmmNKFcV5qWruIGFft-zy-_qYXfoxto18v0n3_CFFvH8QKxeOGQ5qEtEVlsmrJmAuzV524wnBD3YfaijF8wAbGuvdHBE5mv1iabaMCx1X3xCP342-c9k9nByc9fyPFeO2C1dOVUt-CVXfVz3jTr5DNd0zqekSY_HlCHGmHX1-Fnowry1q3En_8_IjutM_OgPPZSt41FN6-GVpmzkRkw6ftrGOXGQuaVf8agNI6yeF8HigOUpH1qmAQYI4UVohM_qgw6svyTzijHgXX9SUVYpziPQ-98xjvj6SMfR1_EozBkuCFa7DWrVXtA3ijChiKcCwXX5cU3sohLkqEEtmF2qp-klAlANwVEwbef6CbbYESaATD6oytKzSvUFkiFOACiz4PdSSaO67hZqsVzPYIxIB62GY6AbfdBMvwwhcBuGaHgyrI20LYNopDrb9ayD5EBj37UDU_fvn0GTQYbNmj3LwbP6Y7OrGJ7C1N5W_BUFOHa_yuR3dzfNpF9_hUsjSETj8jexOvTqbdNP-qaT2AtSapQisZSoo2HiqDJynCjJOkI-bdlsn8bhv5qLTZ_0G00" \* MERGEFORMATINET </w:instrText>
      </w:r>
      <w:r w:rsidR="00904706">
        <w:fldChar w:fldCharType="separate"/>
      </w:r>
      <w:r w:rsidR="00904706">
        <w:rPr>
          <w:noProof/>
        </w:rPr>
        <w:drawing>
          <wp:inline distT="0" distB="0" distL="0" distR="0" wp14:anchorId="1EABEEDE" wp14:editId="4C1B9C9B">
            <wp:extent cx="4802909" cy="8138821"/>
            <wp:effectExtent l="0" t="0" r="0" b="1905"/>
            <wp:docPr id="1621393461" name="Picture 7"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PlantUML diagram"/>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803313" cy="8139506"/>
                    </a:xfrm>
                    <a:prstGeom prst="rect">
                      <a:avLst/>
                    </a:prstGeom>
                    <a:noFill/>
                    <a:ln>
                      <a:noFill/>
                    </a:ln>
                  </pic:spPr>
                </pic:pic>
              </a:graphicData>
            </a:graphic>
          </wp:inline>
        </w:drawing>
      </w:r>
      <w:r w:rsidR="00904706">
        <w:fldChar w:fldCharType="end"/>
      </w:r>
    </w:p>
    <w:p w14:paraId="1199A44D" w14:textId="7001438F" w:rsidR="0084199E" w:rsidRPr="00E97630" w:rsidRDefault="0082593F">
      <w:pPr>
        <w:rPr>
          <w:b/>
          <w:bCs/>
        </w:rPr>
      </w:pPr>
      <w:r w:rsidRPr="00E97630">
        <w:rPr>
          <w:b/>
          <w:bCs/>
        </w:rPr>
        <w:lastRenderedPageBreak/>
        <w:t xml:space="preserve">Figure </w:t>
      </w:r>
      <w:r w:rsidR="00A37098" w:rsidRPr="00E97630">
        <w:rPr>
          <w:b/>
          <w:bCs/>
        </w:rPr>
        <w:t>2. Data Preprocessing Workflow.</w:t>
      </w:r>
    </w:p>
    <w:p w14:paraId="4E40EB73" w14:textId="6AF0ADDE" w:rsidR="0084199E" w:rsidRDefault="0082593F">
      <w:r>
        <w:t xml:space="preserve">Figure </w:t>
      </w:r>
      <w:r w:rsidR="00A37098">
        <w:t xml:space="preserve">2 </w:t>
      </w:r>
      <w:proofErr w:type="spellStart"/>
      <w:r w:rsidR="00A37098">
        <w:t>summarises</w:t>
      </w:r>
      <w:proofErr w:type="spellEnd"/>
      <w:r w:rsidR="00A37098">
        <w:t xml:space="preserve"> preprocessing steps including missing value imputation, label binarisation, and stratified group-aware splitting.</w:t>
      </w:r>
    </w:p>
    <w:p w14:paraId="2B958494" w14:textId="57E57D94" w:rsidR="0084199E" w:rsidRDefault="00904706">
      <w:r>
        <w:fldChar w:fldCharType="begin"/>
      </w:r>
      <w:r>
        <w:instrText xml:space="preserve"> INCLUDEPICTURE "https://cdn-0.plantuml.com/plantuml/png/TLFVZzis37xtNq7SWBO7N7Qxmzh7eMwMf05wNT1qsujV68dn2P4fJwBRPCF-zr5MRcUaQ00hvaUQtySVUfi4emoThyI99rWEtiFsb8GwgADvT496XaY0R67ZUlAEgQhImN6F4JkmjCV1osSwIkrTonsnWD63uYGgQXRaLWd-gK1_xz0SsXW6jlFWGuG_Cr7nX6Wf5lITrx3gtqaU3lPxANvOB9RtozVVIPBHPM3Pkhy9xjuyst9IKRlWhV9KB-43dYZ2HwL9yEe17SDxGkkuJTVLI7wrvfQIkC0bzWemmJEcsYR5NjN6K2-WOZgKa4pedG7NeOR32-X8qA9WmxMr1OOUvH6yuuDoDlmhHVU5eCFSMcIvtH7h6tZSaR_AaekeXtCcs4JgOp2Kadu_QikkIrdhhXz4qxen3BwW7oWrl5M_nMYrHwgEsEJSUq8POdPlAEv3xE2lGUN82SmZcKEQg5YF5NmhOTsrbme-KSei4k3-_kUZFah8cXozmWqlZXBH26ZOHvBNFzt-iLhTlG7gTcJ7QJGyH-MV8F2YT6KgQ5cqwrOd5tZKKbulvSm36nHYVSeS9jEPTE3LRtsUClfhgFlUds0phq72HCM4V2iHnUqTMTZstecSsr6iImKhNUL-Xbyn4aX4nxSwbLkX991oVCDv6qKVC1vJWXrwP4FJ9T3JAybaCKVeakfpJb_Ad0Nsfvl_InrDwF97Mcs98up-DDkNjkKU2prP9N2YO94t2QL4VWXj-rHoTdpRy_CMaaHdzBgXCKD4etgMTpTG_pw_0HBputN3AsAAUJQhY7Oshnyq_VPzlG4wzXvvP5J1Ptg2FRh8bF9Ef67NvjO-qJJyYKo85d2mJiPM-rnMEC_k9TGnXg-fUhxJizaluoswW7IhgmoFHbchIh6fMVuoKePUZMUsosIgyHpjhBrwIso7ply7" \* MERGEFORMATINET </w:instrText>
      </w:r>
      <w:r>
        <w:fldChar w:fldCharType="separate"/>
      </w:r>
      <w:r>
        <w:rPr>
          <w:noProof/>
        </w:rPr>
        <w:drawing>
          <wp:inline distT="0" distB="0" distL="0" distR="0" wp14:anchorId="71A88594" wp14:editId="74E61A6A">
            <wp:extent cx="3568111" cy="5283200"/>
            <wp:effectExtent l="0" t="0" r="635" b="0"/>
            <wp:docPr id="863485508" name="Picture 6"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PlantUML diagram"/>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584943" cy="5308123"/>
                    </a:xfrm>
                    <a:prstGeom prst="rect">
                      <a:avLst/>
                    </a:prstGeom>
                    <a:noFill/>
                    <a:ln>
                      <a:noFill/>
                    </a:ln>
                  </pic:spPr>
                </pic:pic>
              </a:graphicData>
            </a:graphic>
          </wp:inline>
        </w:drawing>
      </w:r>
      <w:r>
        <w:fldChar w:fldCharType="end"/>
      </w:r>
    </w:p>
    <w:p w14:paraId="220BE787" w14:textId="088B171F" w:rsidR="0084199E" w:rsidRPr="00E97630" w:rsidRDefault="0082593F">
      <w:pPr>
        <w:rPr>
          <w:b/>
          <w:bCs/>
        </w:rPr>
      </w:pPr>
      <w:r w:rsidRPr="00E97630">
        <w:rPr>
          <w:b/>
          <w:bCs/>
        </w:rPr>
        <w:t>Figure 3</w:t>
      </w:r>
      <w:r w:rsidR="00A37098" w:rsidRPr="00E97630">
        <w:rPr>
          <w:b/>
          <w:bCs/>
        </w:rPr>
        <w:t>. Full system architecture and pipeline.</w:t>
      </w:r>
    </w:p>
    <w:p w14:paraId="3DBDDDA4" w14:textId="77777777" w:rsidR="0084199E" w:rsidRDefault="00A37098">
      <w:pPr>
        <w:pStyle w:val="Heading1"/>
      </w:pPr>
      <w:r>
        <w:t>5. Methodology</w:t>
      </w:r>
    </w:p>
    <w:p>
      <w:r>
        <w:t>This section details how each branch of the pipeline operationalises the multimodal research questions: we begin with unimodal baselines before moving into the fusion designs that underpin RQ1–RQ3.</w:t>
      </w:r>
    </w:p>
    <w:p w14:paraId="37ECADE0" w14:textId="77777777" w:rsidR="0084199E" w:rsidRDefault="00A37098">
      <w:pPr>
        <w:pStyle w:val="Heading2"/>
      </w:pPr>
      <w:r>
        <w:t>5.1 Image-Only Models</w:t>
      </w:r>
    </w:p>
    <w:p>
      <w:r>
        <w:t>Image-only models act as our visual baseline for RQ1. They isolate what can be achieved from dermatoscopic cues alone before we introduce metadata, and they supply the embeddings used by every downstream modality.</w:t>
      </w:r>
    </w:p>
    <w:p w14:paraId="0DD7474A" w14:textId="48682F12" w:rsidR="0084199E" w:rsidRDefault="00EB6320" w:rsidP="00EA4876">
      <w:pPr>
        <w:spacing w:after="0"/>
      </w:pPr>
      <w:r w:rsidRPr="00EB6320">
        <w:t xml:space="preserve">ResNet50 was chosen among </w:t>
      </w:r>
      <w:proofErr w:type="spellStart"/>
      <w:r w:rsidRPr="00EB6320">
        <w:t>EfficientNet</w:t>
      </w:r>
      <w:proofErr w:type="spellEnd"/>
      <w:r w:rsidRPr="00EB6320">
        <w:t xml:space="preserve"> and Vision Transformers because of its hardware efficiency, established </w:t>
      </w:r>
      <w:proofErr w:type="spellStart"/>
      <w:r w:rsidRPr="00EB6320">
        <w:t>torchvision</w:t>
      </w:r>
      <w:proofErr w:type="spellEnd"/>
      <w:r w:rsidRPr="00EB6320">
        <w:t xml:space="preserve"> compatibility as well as its established transfer learning effectiveness. The results of removing the classification head are 2048-di</w:t>
      </w:r>
      <w:r w:rsidRPr="00EB6320">
        <w:rPr>
          <w:rFonts w:hint="eastAsia"/>
        </w:rPr>
        <w:t xml:space="preserve">mensional embeddings per image. Principal component analysis (PCA) is a variance reduction method </w:t>
      </w:r>
      <w:r w:rsidRPr="00EB6320">
        <w:rPr>
          <w:rFonts w:hint="eastAsia"/>
        </w:rPr>
        <w:lastRenderedPageBreak/>
        <w:t>that retains 95% variance (</w:t>
      </w:r>
      <w:r w:rsidRPr="00EB6320">
        <w:rPr>
          <w:rFonts w:hint="eastAsia"/>
        </w:rPr>
        <w:t>∑</w:t>
      </w:r>
      <w:r w:rsidRPr="00EB6320">
        <w:rPr>
          <w:rFonts w:hint="eastAsia"/>
        </w:rPr>
        <w:t xml:space="preserve"> 1 k </w:t>
      </w:r>
      <w:r w:rsidRPr="00EB6320">
        <w:rPr>
          <w:rFonts w:hint="eastAsia"/>
        </w:rPr>
        <w:t>λ</w:t>
      </w:r>
      <w:r w:rsidRPr="00EB6320">
        <w:rPr>
          <w:rFonts w:hint="eastAsia"/>
        </w:rPr>
        <w:t xml:space="preserve"> k)/ (</w:t>
      </w:r>
      <w:r w:rsidRPr="00EB6320">
        <w:rPr>
          <w:rFonts w:hint="eastAsia"/>
        </w:rPr>
        <w:t>∑</w:t>
      </w:r>
      <w:r w:rsidRPr="00EB6320">
        <w:rPr>
          <w:rFonts w:hint="eastAsia"/>
        </w:rPr>
        <w:t xml:space="preserve"> 1 d </w:t>
      </w:r>
      <w:r w:rsidRPr="00EB6320">
        <w:rPr>
          <w:rFonts w:hint="eastAsia"/>
        </w:rPr>
        <w:t>λ</w:t>
      </w:r>
      <w:r w:rsidRPr="00EB6320">
        <w:rPr>
          <w:rFonts w:hint="eastAsia"/>
        </w:rPr>
        <w:t xml:space="preserve"> k). The parameters used to train </w:t>
      </w:r>
      <w:proofErr w:type="spellStart"/>
      <w:r w:rsidRPr="00EB6320">
        <w:rPr>
          <w:rFonts w:hint="eastAsia"/>
        </w:rPr>
        <w:t>class_weight</w:t>
      </w:r>
      <w:proofErr w:type="spellEnd"/>
      <w:r w:rsidRPr="00EB6320">
        <w:rPr>
          <w:rFonts w:hint="eastAsia"/>
        </w:rPr>
        <w:t>=balanced with the logistic regression (</w:t>
      </w:r>
      <w:proofErr w:type="spellStart"/>
      <w:r w:rsidRPr="00EB6320">
        <w:rPr>
          <w:rFonts w:hint="eastAsia"/>
        </w:rPr>
        <w:t>softmax</w:t>
      </w:r>
      <w:proofErr w:type="spellEnd"/>
      <w:r w:rsidRPr="00EB6320">
        <w:rPr>
          <w:rFonts w:hint="eastAsia"/>
        </w:rPr>
        <w:t>), RBF SVM (probab</w:t>
      </w:r>
      <w:r w:rsidRPr="00EB6320">
        <w:t xml:space="preserve">ility calibrated), and </w:t>
      </w:r>
      <w:proofErr w:type="spellStart"/>
      <w:r w:rsidRPr="00EB6320">
        <w:t>kNN</w:t>
      </w:r>
      <w:proofErr w:type="spellEnd"/>
      <w:r w:rsidRPr="00EB6320">
        <w:t xml:space="preserve"> (k=5) are both with raw and PCA embeddings.</w:t>
      </w:r>
    </w:p>
    <w:p w14:paraId="16D69E5A" w14:textId="77777777" w:rsidR="0084199E" w:rsidRDefault="00A37098">
      <w:r>
        <w:rPr>
          <w:noProof/>
        </w:rPr>
        <w:drawing>
          <wp:inline distT="0" distB="0" distL="0" distR="0" wp14:anchorId="1EFF80CB" wp14:editId="4AFCA49E">
            <wp:extent cx="4572000" cy="3048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_pca_variance.png"/>
                    <pic:cNvPicPr/>
                  </pic:nvPicPr>
                  <pic:blipFill>
                    <a:blip r:embed="rId9"/>
                    <a:stretch>
                      <a:fillRect/>
                    </a:stretch>
                  </pic:blipFill>
                  <pic:spPr>
                    <a:xfrm>
                      <a:off x="0" y="0"/>
                      <a:ext cx="4572000" cy="3048000"/>
                    </a:xfrm>
                    <a:prstGeom prst="rect">
                      <a:avLst/>
                    </a:prstGeom>
                  </pic:spPr>
                </pic:pic>
              </a:graphicData>
            </a:graphic>
          </wp:inline>
        </w:drawing>
      </w:r>
    </w:p>
    <w:p w14:paraId="4285AC93" w14:textId="16901956" w:rsidR="0084199E" w:rsidRPr="00E97630" w:rsidRDefault="0082593F">
      <w:pPr>
        <w:spacing w:after="0"/>
        <w:jc w:val="center"/>
        <w:rPr>
          <w:b/>
          <w:bCs/>
        </w:rPr>
      </w:pPr>
      <w:r w:rsidRPr="00E97630">
        <w:rPr>
          <w:b/>
          <w:bCs/>
        </w:rPr>
        <w:t>Fig. 4</w:t>
      </w:r>
      <w:r w:rsidR="00A37098" w:rsidRPr="00E97630">
        <w:rPr>
          <w:b/>
          <w:bCs/>
        </w:rPr>
        <w:t>. PCA explained variance for ResNet50 embeddings.</w:t>
      </w:r>
    </w:p>
    <w:p w14:paraId="1D3A60FD" w14:textId="77777777" w:rsidR="0084199E" w:rsidRDefault="00A37098">
      <w:r>
        <w:rPr>
          <w:noProof/>
        </w:rPr>
        <w:drawing>
          <wp:inline distT="0" distB="0" distL="0" distR="0" wp14:anchorId="59441611" wp14:editId="240F6DC2">
            <wp:extent cx="4572000" cy="28575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ca_variance_ci.png"/>
                    <pic:cNvPicPr/>
                  </pic:nvPicPr>
                  <pic:blipFill>
                    <a:blip r:embed="rId10"/>
                    <a:stretch>
                      <a:fillRect/>
                    </a:stretch>
                  </pic:blipFill>
                  <pic:spPr>
                    <a:xfrm>
                      <a:off x="0" y="0"/>
                      <a:ext cx="4572000" cy="2857500"/>
                    </a:xfrm>
                    <a:prstGeom prst="rect">
                      <a:avLst/>
                    </a:prstGeom>
                  </pic:spPr>
                </pic:pic>
              </a:graphicData>
            </a:graphic>
          </wp:inline>
        </w:drawing>
      </w:r>
    </w:p>
    <w:p w14:paraId="63A79EBA" w14:textId="58549BC1" w:rsidR="0084199E" w:rsidRPr="00E97630" w:rsidRDefault="0082593F">
      <w:pPr>
        <w:rPr>
          <w:b/>
          <w:bCs/>
        </w:rPr>
      </w:pPr>
      <w:r w:rsidRPr="00E97630">
        <w:rPr>
          <w:b/>
          <w:bCs/>
        </w:rPr>
        <w:t>Figure 5</w:t>
      </w:r>
      <w:r w:rsidR="00A37098" w:rsidRPr="00E97630">
        <w:rPr>
          <w:b/>
          <w:bCs/>
        </w:rPr>
        <w:t>. PCA Cumulative Variance with Simulated 95% Confidence Bounds.</w:t>
      </w:r>
    </w:p>
    <w:p w14:paraId="0CF02A77" w14:textId="77777777" w:rsidR="00EB6320" w:rsidRDefault="00EB6320">
      <w:pPr>
        <w:pStyle w:val="Heading2"/>
        <w:rPr>
          <w:rFonts w:asciiTheme="minorHAnsi" w:eastAsiaTheme="minorEastAsia" w:hAnsiTheme="minorHAnsi" w:cstheme="minorBidi"/>
          <w:b w:val="0"/>
          <w:bCs w:val="0"/>
          <w:color w:val="auto"/>
          <w:sz w:val="22"/>
          <w:szCs w:val="22"/>
        </w:rPr>
      </w:pPr>
      <w:proofErr w:type="gramStart"/>
      <w:r w:rsidRPr="00EB6320">
        <w:rPr>
          <w:rFonts w:asciiTheme="minorHAnsi" w:eastAsiaTheme="minorEastAsia" w:hAnsiTheme="minorHAnsi" w:cstheme="minorBidi"/>
          <w:b w:val="0"/>
          <w:bCs w:val="0"/>
          <w:color w:val="auto"/>
          <w:sz w:val="22"/>
          <w:szCs w:val="22"/>
        </w:rPr>
        <w:lastRenderedPageBreak/>
        <w:t>In order to</w:t>
      </w:r>
      <w:proofErr w:type="gramEnd"/>
      <w:r w:rsidRPr="00EB6320">
        <w:rPr>
          <w:rFonts w:asciiTheme="minorHAnsi" w:eastAsiaTheme="minorEastAsia" w:hAnsiTheme="minorHAnsi" w:cstheme="minorBidi"/>
          <w:b w:val="0"/>
          <w:bCs w:val="0"/>
          <w:color w:val="auto"/>
          <w:sz w:val="22"/>
          <w:szCs w:val="22"/>
        </w:rPr>
        <w:t xml:space="preserve"> test stability, we simulated a 2-percent confidence envelope about cumulative explained variance. Figure 14 shows that the dimensionality selection is justified because retaining 50 components ensures that the estimates of the variances are within the scope of the tolerance.</w:t>
      </w:r>
    </w:p>
    <w:p w14:paraId="682B27F3" w14:textId="7499CAB4" w:rsidR="0084199E" w:rsidRDefault="00A37098">
      <w:pPr>
        <w:pStyle w:val="Heading2"/>
      </w:pPr>
      <w:r>
        <w:t>5.2 Metadata-Only Models</w:t>
      </w:r>
    </w:p>
    <w:p>
      <w:r>
        <w:t>Metadata-only experiments test whether structured clinical context carries predictive signal on its own. They also quantify how much complementary information we can expect fusion to add relative to images.</w:t>
      </w:r>
    </w:p>
    <w:p w14:paraId="0AFAE0BB" w14:textId="3C57003F" w:rsidR="0084199E" w:rsidRDefault="00EB6320">
      <w:r w:rsidRPr="00EB6320">
        <w:t>Metadata characteristics include age (z-scored, mean=51.936, std=16.868) and one-hot encoding by 3 sex values, 15 anatomical locations, and 4 diagnostic modalities.. We prefer logistic regression, max-depth-5 decision tree, Gaussian Naïve Bayes and gradient boosting because they are interpretable and consume less CPU resources.</w:t>
      </w:r>
      <w:r w:rsidR="00A37098">
        <w:rPr>
          <w:noProof/>
        </w:rPr>
        <w:drawing>
          <wp:inline distT="0" distB="0" distL="0" distR="0" wp14:anchorId="7EF26E4F" wp14:editId="357ECDCD">
            <wp:extent cx="4572000" cy="36576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tadata_correlation_heatmap.png"/>
                    <pic:cNvPicPr/>
                  </pic:nvPicPr>
                  <pic:blipFill>
                    <a:blip r:embed="rId11"/>
                    <a:stretch>
                      <a:fillRect/>
                    </a:stretch>
                  </pic:blipFill>
                  <pic:spPr>
                    <a:xfrm>
                      <a:off x="0" y="0"/>
                      <a:ext cx="4572000" cy="3657600"/>
                    </a:xfrm>
                    <a:prstGeom prst="rect">
                      <a:avLst/>
                    </a:prstGeom>
                  </pic:spPr>
                </pic:pic>
              </a:graphicData>
            </a:graphic>
          </wp:inline>
        </w:drawing>
      </w:r>
    </w:p>
    <w:p w14:paraId="558C0B06" w14:textId="4E38E7E7" w:rsidR="0084199E" w:rsidRPr="00E97630" w:rsidRDefault="0082593F">
      <w:pPr>
        <w:rPr>
          <w:b/>
          <w:bCs/>
        </w:rPr>
      </w:pPr>
      <w:r w:rsidRPr="00E97630">
        <w:rPr>
          <w:b/>
          <w:bCs/>
        </w:rPr>
        <w:t>Figure 6</w:t>
      </w:r>
      <w:r w:rsidR="00A37098" w:rsidRPr="00E97630">
        <w:rPr>
          <w:b/>
          <w:bCs/>
        </w:rPr>
        <w:t>. Metadata Feature Correlation Heatmap.</w:t>
      </w:r>
    </w:p>
    <w:p w14:paraId="3F6F2386" w14:textId="105C6909" w:rsidR="00EB6320" w:rsidRDefault="0082593F">
      <w:pPr>
        <w:pStyle w:val="Heading2"/>
        <w:rPr>
          <w:rFonts w:asciiTheme="minorHAnsi" w:eastAsiaTheme="minorEastAsia" w:hAnsiTheme="minorHAnsi" w:cstheme="minorBidi"/>
          <w:b w:val="0"/>
          <w:bCs w:val="0"/>
          <w:color w:val="auto"/>
          <w:sz w:val="22"/>
          <w:szCs w:val="22"/>
        </w:rPr>
      </w:pPr>
      <w:r>
        <w:rPr>
          <w:rFonts w:asciiTheme="minorHAnsi" w:eastAsiaTheme="minorEastAsia" w:hAnsiTheme="minorHAnsi" w:cstheme="minorBidi"/>
          <w:b w:val="0"/>
          <w:bCs w:val="0"/>
          <w:color w:val="auto"/>
          <w:sz w:val="22"/>
          <w:szCs w:val="22"/>
        </w:rPr>
        <w:lastRenderedPageBreak/>
        <w:t>Figure 6</w:t>
      </w:r>
      <w:r w:rsidR="00EB6320" w:rsidRPr="00EB6320">
        <w:rPr>
          <w:rFonts w:asciiTheme="minorHAnsi" w:eastAsiaTheme="minorEastAsia" w:hAnsiTheme="minorHAnsi" w:cstheme="minorBidi"/>
          <w:b w:val="0"/>
          <w:bCs w:val="0"/>
          <w:color w:val="auto"/>
          <w:sz w:val="22"/>
          <w:szCs w:val="22"/>
        </w:rPr>
        <w:t xml:space="preserve"> indicates that age and categorical encodings are loosely correlated; Pearson magnitudes are all below 0.35 meaning that there is little multicollinearity. This proves that the metadata classifiers are not destabilized by simultaneous age and localization features.</w:t>
      </w:r>
    </w:p>
    <w:p w14:paraId="3D1E9A4F" w14:textId="25B29FD3" w:rsidR="0084199E" w:rsidRDefault="00A37098">
      <w:pPr>
        <w:pStyle w:val="Heading2"/>
      </w:pPr>
      <w:r>
        <w:t>5.3 Early Fusion (Multimodal MLP)</w:t>
      </w:r>
    </w:p>
    <w:p>
      <w:r>
        <w:t>Early fusion explicitly concatenates image and metadata features, enabling the FusionMLP to learn cross-modal interactions (e.g., lesion appearance conditioned on patient demographics) that RQ1 hypothesised would boost recall.</w:t>
      </w:r>
    </w:p>
    <w:p w14:paraId="07E8B94C" w14:textId="77777777" w:rsidR="00EB6320" w:rsidRDefault="00EB6320">
      <w:pPr>
        <w:pStyle w:val="Heading2"/>
        <w:rPr>
          <w:rFonts w:asciiTheme="minorHAnsi" w:eastAsiaTheme="minorEastAsia" w:hAnsiTheme="minorHAnsi" w:cstheme="minorBidi"/>
          <w:b w:val="0"/>
          <w:bCs w:val="0"/>
          <w:color w:val="auto"/>
          <w:sz w:val="22"/>
          <w:szCs w:val="22"/>
        </w:rPr>
      </w:pPr>
      <w:r w:rsidRPr="00EB6320">
        <w:rPr>
          <w:rFonts w:asciiTheme="minorHAnsi" w:eastAsiaTheme="minorEastAsia" w:hAnsiTheme="minorHAnsi" w:cstheme="minorBidi"/>
          <w:b w:val="0"/>
          <w:bCs w:val="0"/>
          <w:color w:val="auto"/>
          <w:sz w:val="22"/>
          <w:szCs w:val="22"/>
        </w:rPr>
        <w:t xml:space="preserve">Early fusion combines PCA-compressed image incidences with metadata properties. </w:t>
      </w:r>
      <w:proofErr w:type="spellStart"/>
      <w:r w:rsidRPr="00EB6320">
        <w:rPr>
          <w:rFonts w:asciiTheme="minorHAnsi" w:eastAsiaTheme="minorEastAsia" w:hAnsiTheme="minorHAnsi" w:cstheme="minorBidi"/>
          <w:b w:val="0"/>
          <w:bCs w:val="0"/>
          <w:color w:val="auto"/>
          <w:sz w:val="22"/>
          <w:szCs w:val="22"/>
        </w:rPr>
        <w:t>FusionMLP</w:t>
      </w:r>
      <w:proofErr w:type="spellEnd"/>
      <w:r w:rsidRPr="00EB6320">
        <w:rPr>
          <w:rFonts w:asciiTheme="minorHAnsi" w:eastAsiaTheme="minorEastAsia" w:hAnsiTheme="minorHAnsi" w:cstheme="minorBidi"/>
          <w:b w:val="0"/>
          <w:bCs w:val="0"/>
          <w:color w:val="auto"/>
          <w:sz w:val="22"/>
          <w:szCs w:val="22"/>
        </w:rPr>
        <w:t xml:space="preserve"> architecture [input (128); 64 (output); 128 (64); 128 (64); 128 (64); 128 (64); 128 (64); 128 (64); 128 (64); 128 (64); 128 (64); 128 (64); 128 (64); 128 (64); 128 (64); 128 (6 Imbalance is counteracted by weighted cross-entropy L = -sum w k y k log(y k) and Adam with learning rate=10 -3 and 64 batch size trained reliably on a CPU. Fusion based on attention was also a possibility but was ruled out due to the fact that the small size of the dataset and the need to explain the results of the clinical phenomenon required a very light and transparent model.</w:t>
      </w:r>
    </w:p>
    <w:p>
      <w:r>
        <w:t>Hyperparameters were tuned on the validation split via a lightweight grid over hidden widths {64, 128, 256}, dropout rates {0.2, 0.3, 0.4}, and learning rates {1e-3, 5e-4}. The selected 128/64 architecture with 0.3 dropout offered the best macro-F1 without inflating inference cost.</w:t>
      </w:r>
    </w:p>
    <w:p w14:paraId="16EFA572" w14:textId="06195275" w:rsidR="0084199E" w:rsidRDefault="00A37098">
      <w:pPr>
        <w:pStyle w:val="Heading2"/>
      </w:pPr>
      <w:r>
        <w:t>5.4 Late Fusion Ensemble</w:t>
      </w:r>
    </w:p>
    <w:p>
      <w:r>
        <w:t>Late fusion provides an inexpensive ensembling strategy at inference time. By averaging calibrated probabilities from the unimodal pipelines, we can check whether complementary errors help answer RQ2 without retraining new models.</w:t>
      </w:r>
    </w:p>
    <w:p w14:paraId="3B8C0662" w14:textId="77777777" w:rsidR="00EB6320" w:rsidRDefault="00EB6320">
      <w:pPr>
        <w:pStyle w:val="Heading1"/>
        <w:rPr>
          <w:rFonts w:asciiTheme="minorHAnsi" w:eastAsiaTheme="minorEastAsia" w:hAnsiTheme="minorHAnsi" w:cstheme="minorBidi"/>
          <w:b w:val="0"/>
          <w:bCs w:val="0"/>
          <w:color w:val="auto"/>
          <w:sz w:val="22"/>
          <w:szCs w:val="22"/>
        </w:rPr>
      </w:pPr>
      <w:r>
        <w:t>Late fusion takes the mean of the softmax probabilities produced by the image-only and metadata-only logistic regression models (and optionally the fusion classifier), i.e., p̂ = (p_image + p_metadata [+ p_fusion]) / N, before selecting the argmax class.</w:t>
      </w:r>
    </w:p>
    <w:p w14:paraId="6E70060B" w14:textId="05DDBF9D" w:rsidR="0084199E" w:rsidRDefault="00A37098">
      <w:pPr>
        <w:pStyle w:val="Heading1"/>
      </w:pPr>
      <w:r>
        <w:t>6. Results and Evaluation</w:t>
      </w:r>
    </w:p>
    <w:tbl>
      <w:tblPr>
        <w:tblStyle w:val="GridTable4-Accent11"/>
        <w:tblW w:w="0" w:type="auto"/>
        <w:tblLook w:val="04A0" w:firstRow="1" w:lastRow="0" w:firstColumn="1" w:lastColumn="0" w:noHBand="0" w:noVBand="1"/>
      </w:tblPr>
      <w:tblGrid>
        <w:gridCol w:w="1440"/>
        <w:gridCol w:w="1439"/>
        <w:gridCol w:w="1439"/>
        <w:gridCol w:w="1437"/>
        <w:gridCol w:w="1437"/>
        <w:gridCol w:w="1438"/>
      </w:tblGrid>
      <w:tr w:rsidR="0084199E" w14:paraId="3115E52A" w14:textId="77777777" w:rsidTr="007672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5AA4D027" w14:textId="77777777" w:rsidR="0084199E" w:rsidRDefault="00A37098">
            <w:r>
              <w:t>model</w:t>
            </w:r>
          </w:p>
        </w:tc>
        <w:tc>
          <w:tcPr>
            <w:tcW w:w="1440" w:type="dxa"/>
          </w:tcPr>
          <w:p w14:paraId="7FD2582F" w14:textId="77777777" w:rsidR="0084199E" w:rsidRDefault="00A37098">
            <w:pPr>
              <w:cnfStyle w:val="100000000000" w:firstRow="1" w:lastRow="0" w:firstColumn="0" w:lastColumn="0" w:oddVBand="0" w:evenVBand="0" w:oddHBand="0" w:evenHBand="0" w:firstRowFirstColumn="0" w:firstRowLastColumn="0" w:lastRowFirstColumn="0" w:lastRowLastColumn="0"/>
            </w:pPr>
            <w:r>
              <w:t>accuracy</w:t>
            </w:r>
          </w:p>
        </w:tc>
        <w:tc>
          <w:tcPr>
            <w:tcW w:w="1440" w:type="dxa"/>
          </w:tcPr>
          <w:p w14:paraId="438DF21E" w14:textId="77777777" w:rsidR="0084199E" w:rsidRDefault="00A37098">
            <w:pPr>
              <w:cnfStyle w:val="100000000000" w:firstRow="1" w:lastRow="0" w:firstColumn="0" w:lastColumn="0" w:oddVBand="0" w:evenVBand="0" w:oddHBand="0" w:evenHBand="0" w:firstRowFirstColumn="0" w:firstRowLastColumn="0" w:lastRowFirstColumn="0" w:lastRowLastColumn="0"/>
            </w:pPr>
            <w:r>
              <w:t>precision</w:t>
            </w:r>
          </w:p>
        </w:tc>
        <w:tc>
          <w:tcPr>
            <w:tcW w:w="1440" w:type="dxa"/>
          </w:tcPr>
          <w:p w14:paraId="378E4A15" w14:textId="77777777" w:rsidR="0084199E" w:rsidRDefault="00A37098">
            <w:pPr>
              <w:cnfStyle w:val="100000000000" w:firstRow="1" w:lastRow="0" w:firstColumn="0" w:lastColumn="0" w:oddVBand="0" w:evenVBand="0" w:oddHBand="0" w:evenHBand="0" w:firstRowFirstColumn="0" w:firstRowLastColumn="0" w:lastRowFirstColumn="0" w:lastRowLastColumn="0"/>
            </w:pPr>
            <w:r>
              <w:t>recall</w:t>
            </w:r>
          </w:p>
        </w:tc>
        <w:tc>
          <w:tcPr>
            <w:tcW w:w="1440" w:type="dxa"/>
          </w:tcPr>
          <w:p w14:paraId="68BCD1A8" w14:textId="77777777" w:rsidR="0084199E" w:rsidRDefault="00A37098">
            <w:pPr>
              <w:cnfStyle w:val="100000000000" w:firstRow="1" w:lastRow="0" w:firstColumn="0" w:lastColumn="0" w:oddVBand="0" w:evenVBand="0" w:oddHBand="0" w:evenHBand="0" w:firstRowFirstColumn="0" w:firstRowLastColumn="0" w:lastRowFirstColumn="0" w:lastRowLastColumn="0"/>
            </w:pPr>
            <w:r>
              <w:t>f1</w:t>
            </w:r>
          </w:p>
        </w:tc>
        <w:tc>
          <w:tcPr>
            <w:tcW w:w="1440" w:type="dxa"/>
          </w:tcPr>
          <w:p w14:paraId="2EC4058E" w14:textId="77777777" w:rsidR="0084199E" w:rsidRDefault="00A37098">
            <w:pPr>
              <w:cnfStyle w:val="100000000000" w:firstRow="1" w:lastRow="0" w:firstColumn="0" w:lastColumn="0" w:oddVBand="0" w:evenVBand="0" w:oddHBand="0" w:evenHBand="0" w:firstRowFirstColumn="0" w:firstRowLastColumn="0" w:lastRowFirstColumn="0" w:lastRowLastColumn="0"/>
            </w:pPr>
            <w:r>
              <w:t>roc_auc</w:t>
            </w:r>
          </w:p>
        </w:tc>
      </w:tr>
      <w:tr w:rsidR="0084199E" w14:paraId="6C3623F5" w14:textId="77777777" w:rsidTr="007672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30054829" w14:textId="77777777" w:rsidR="0084199E" w:rsidRDefault="00A37098">
            <w:r>
              <w:t>Image Logistic Regression</w:t>
            </w:r>
          </w:p>
        </w:tc>
        <w:tc>
          <w:tcPr>
            <w:tcW w:w="1440" w:type="dxa"/>
          </w:tcPr>
          <w:p w14:paraId="55AE26CF" w14:textId="20117AE1" w:rsidR="0084199E" w:rsidRDefault="00F532BB">
            <w:pPr>
              <w:cnfStyle w:val="000000100000" w:firstRow="0" w:lastRow="0" w:firstColumn="0" w:lastColumn="0" w:oddVBand="0" w:evenVBand="0" w:oddHBand="1" w:evenHBand="0" w:firstRowFirstColumn="0" w:firstRowLastColumn="0" w:lastRowFirstColumn="0" w:lastRowLastColumn="0"/>
            </w:pPr>
            <w:r>
              <w:rPr>
                <w:rStyle w:val="Strong"/>
              </w:rPr>
              <w:t>0.715</w:t>
            </w:r>
          </w:p>
        </w:tc>
        <w:tc>
          <w:tcPr>
            <w:tcW w:w="1440" w:type="dxa"/>
          </w:tcPr>
          <w:p w14:paraId="1513ABD8" w14:textId="5899C860" w:rsidR="0084199E" w:rsidRDefault="00A37098" w:rsidP="00F532BB">
            <w:pPr>
              <w:cnfStyle w:val="000000100000" w:firstRow="0" w:lastRow="0" w:firstColumn="0" w:lastColumn="0" w:oddVBand="0" w:evenVBand="0" w:oddHBand="1" w:evenHBand="0" w:firstRowFirstColumn="0" w:firstRowLastColumn="0" w:lastRowFirstColumn="0" w:lastRowLastColumn="0"/>
            </w:pPr>
            <w:r>
              <w:t>0.</w:t>
            </w:r>
            <w:r w:rsidR="00F532BB">
              <w:t>481</w:t>
            </w:r>
          </w:p>
        </w:tc>
        <w:tc>
          <w:tcPr>
            <w:tcW w:w="1440" w:type="dxa"/>
          </w:tcPr>
          <w:p w14:paraId="2EB42C60" w14:textId="17209784" w:rsidR="0084199E" w:rsidRDefault="00A37098" w:rsidP="00F532BB">
            <w:pPr>
              <w:cnfStyle w:val="000000100000" w:firstRow="0" w:lastRow="0" w:firstColumn="0" w:lastColumn="0" w:oddVBand="0" w:evenVBand="0" w:oddHBand="1" w:evenHBand="0" w:firstRowFirstColumn="0" w:firstRowLastColumn="0" w:lastRowFirstColumn="0" w:lastRowLastColumn="0"/>
            </w:pPr>
            <w:r>
              <w:t>0.</w:t>
            </w:r>
            <w:r w:rsidR="00F532BB">
              <w:t>502</w:t>
            </w:r>
          </w:p>
        </w:tc>
        <w:tc>
          <w:tcPr>
            <w:tcW w:w="1440" w:type="dxa"/>
          </w:tcPr>
          <w:p w14:paraId="51172D79" w14:textId="3DCDD369" w:rsidR="0084199E" w:rsidRDefault="00A37098" w:rsidP="00F532BB">
            <w:pPr>
              <w:cnfStyle w:val="000000100000" w:firstRow="0" w:lastRow="0" w:firstColumn="0" w:lastColumn="0" w:oddVBand="0" w:evenVBand="0" w:oddHBand="1" w:evenHBand="0" w:firstRowFirstColumn="0" w:firstRowLastColumn="0" w:lastRowFirstColumn="0" w:lastRowLastColumn="0"/>
            </w:pPr>
            <w:r>
              <w:t>0.</w:t>
            </w:r>
            <w:r w:rsidR="00F532BB">
              <w:t>483</w:t>
            </w:r>
          </w:p>
        </w:tc>
        <w:tc>
          <w:tcPr>
            <w:tcW w:w="1440" w:type="dxa"/>
          </w:tcPr>
          <w:p w14:paraId="0138698E" w14:textId="7D1F91B1" w:rsidR="0084199E" w:rsidRDefault="00A37098" w:rsidP="00F532BB">
            <w:pPr>
              <w:cnfStyle w:val="000000100000" w:firstRow="0" w:lastRow="0" w:firstColumn="0" w:lastColumn="0" w:oddVBand="0" w:evenVBand="0" w:oddHBand="1" w:evenHBand="0" w:firstRowFirstColumn="0" w:firstRowLastColumn="0" w:lastRowFirstColumn="0" w:lastRowLastColumn="0"/>
            </w:pPr>
            <w:r>
              <w:t>0.</w:t>
            </w:r>
            <w:r w:rsidR="00F532BB">
              <w:t>860</w:t>
            </w:r>
          </w:p>
        </w:tc>
      </w:tr>
      <w:tr w:rsidR="0084199E" w14:paraId="599CD58D" w14:textId="77777777" w:rsidTr="00767251">
        <w:tc>
          <w:tcPr>
            <w:cnfStyle w:val="001000000000" w:firstRow="0" w:lastRow="0" w:firstColumn="1" w:lastColumn="0" w:oddVBand="0" w:evenVBand="0" w:oddHBand="0" w:evenHBand="0" w:firstRowFirstColumn="0" w:firstRowLastColumn="0" w:lastRowFirstColumn="0" w:lastRowLastColumn="0"/>
            <w:tcW w:w="1440" w:type="dxa"/>
          </w:tcPr>
          <w:p w14:paraId="740E50C2" w14:textId="77777777" w:rsidR="0084199E" w:rsidRDefault="00A37098">
            <w:r>
              <w:t>Image SVM</w:t>
            </w:r>
          </w:p>
        </w:tc>
        <w:tc>
          <w:tcPr>
            <w:tcW w:w="1440" w:type="dxa"/>
          </w:tcPr>
          <w:p w14:paraId="643D174A" w14:textId="771806FB" w:rsidR="0084199E" w:rsidRDefault="00F532BB">
            <w:pPr>
              <w:cnfStyle w:val="000000000000" w:firstRow="0" w:lastRow="0" w:firstColumn="0" w:lastColumn="0" w:oddVBand="0" w:evenVBand="0" w:oddHBand="0" w:evenHBand="0" w:firstRowFirstColumn="0" w:firstRowLastColumn="0" w:lastRowFirstColumn="0" w:lastRowLastColumn="0"/>
            </w:pPr>
            <w:r>
              <w:t>0.674</w:t>
            </w:r>
          </w:p>
        </w:tc>
        <w:tc>
          <w:tcPr>
            <w:tcW w:w="1440" w:type="dxa"/>
          </w:tcPr>
          <w:p w14:paraId="16B3529E" w14:textId="70592A61" w:rsidR="0084199E" w:rsidRDefault="00A37098" w:rsidP="00F532BB">
            <w:pPr>
              <w:cnfStyle w:val="000000000000" w:firstRow="0" w:lastRow="0" w:firstColumn="0" w:lastColumn="0" w:oddVBand="0" w:evenVBand="0" w:oddHBand="0" w:evenHBand="0" w:firstRowFirstColumn="0" w:firstRowLastColumn="0" w:lastRowFirstColumn="0" w:lastRowLastColumn="0"/>
            </w:pPr>
            <w:r>
              <w:t>0.</w:t>
            </w:r>
            <w:r w:rsidR="00F532BB">
              <w:t>466</w:t>
            </w:r>
          </w:p>
        </w:tc>
        <w:tc>
          <w:tcPr>
            <w:tcW w:w="1440" w:type="dxa"/>
          </w:tcPr>
          <w:p w14:paraId="78753DFA" w14:textId="420EE724" w:rsidR="0084199E" w:rsidRDefault="00A37098" w:rsidP="00F532BB">
            <w:pPr>
              <w:cnfStyle w:val="000000000000" w:firstRow="0" w:lastRow="0" w:firstColumn="0" w:lastColumn="0" w:oddVBand="0" w:evenVBand="0" w:oddHBand="0" w:evenHBand="0" w:firstRowFirstColumn="0" w:firstRowLastColumn="0" w:lastRowFirstColumn="0" w:lastRowLastColumn="0"/>
            </w:pPr>
            <w:r>
              <w:t>0.</w:t>
            </w:r>
            <w:r w:rsidR="00F532BB">
              <w:t>533</w:t>
            </w:r>
          </w:p>
        </w:tc>
        <w:tc>
          <w:tcPr>
            <w:tcW w:w="1440" w:type="dxa"/>
          </w:tcPr>
          <w:p w14:paraId="44D7A412" w14:textId="1DB71A47" w:rsidR="0084199E" w:rsidRDefault="00A37098" w:rsidP="00F532BB">
            <w:pPr>
              <w:cnfStyle w:val="000000000000" w:firstRow="0" w:lastRow="0" w:firstColumn="0" w:lastColumn="0" w:oddVBand="0" w:evenVBand="0" w:oddHBand="0" w:evenHBand="0" w:firstRowFirstColumn="0" w:firstRowLastColumn="0" w:lastRowFirstColumn="0" w:lastRowLastColumn="0"/>
            </w:pPr>
            <w:r>
              <w:t>0.</w:t>
            </w:r>
            <w:r w:rsidR="00F532BB">
              <w:t>478</w:t>
            </w:r>
          </w:p>
        </w:tc>
        <w:tc>
          <w:tcPr>
            <w:tcW w:w="1440" w:type="dxa"/>
          </w:tcPr>
          <w:p w14:paraId="1FBE10F2" w14:textId="07B92621" w:rsidR="0084199E" w:rsidRDefault="00A37098" w:rsidP="00F532BB">
            <w:pPr>
              <w:cnfStyle w:val="000000000000" w:firstRow="0" w:lastRow="0" w:firstColumn="0" w:lastColumn="0" w:oddVBand="0" w:evenVBand="0" w:oddHBand="0" w:evenHBand="0" w:firstRowFirstColumn="0" w:firstRowLastColumn="0" w:lastRowFirstColumn="0" w:lastRowLastColumn="0"/>
            </w:pPr>
            <w:r>
              <w:t>0.</w:t>
            </w:r>
            <w:r w:rsidR="00F532BB">
              <w:t>824</w:t>
            </w:r>
          </w:p>
        </w:tc>
      </w:tr>
      <w:tr w:rsidR="0084199E" w14:paraId="35E70F14" w14:textId="77777777" w:rsidTr="007672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70B9608E" w14:textId="77777777" w:rsidR="0084199E" w:rsidRDefault="00A37098">
            <w:r>
              <w:t>Image kNN</w:t>
            </w:r>
          </w:p>
        </w:tc>
        <w:tc>
          <w:tcPr>
            <w:tcW w:w="1440" w:type="dxa"/>
          </w:tcPr>
          <w:p w14:paraId="12BA1BBA" w14:textId="352BE15E" w:rsidR="0084199E" w:rsidRDefault="00A37098" w:rsidP="00F532BB">
            <w:pPr>
              <w:cnfStyle w:val="000000100000" w:firstRow="0" w:lastRow="0" w:firstColumn="0" w:lastColumn="0" w:oddVBand="0" w:evenVBand="0" w:oddHBand="1" w:evenHBand="0" w:firstRowFirstColumn="0" w:firstRowLastColumn="0" w:lastRowFirstColumn="0" w:lastRowLastColumn="0"/>
            </w:pPr>
            <w:r>
              <w:t>0.</w:t>
            </w:r>
            <w:r w:rsidR="00F532BB">
              <w:t>705</w:t>
            </w:r>
          </w:p>
        </w:tc>
        <w:tc>
          <w:tcPr>
            <w:tcW w:w="1440" w:type="dxa"/>
          </w:tcPr>
          <w:p w14:paraId="08C676E1" w14:textId="0103E670" w:rsidR="0084199E" w:rsidRDefault="00A37098" w:rsidP="00F532BB">
            <w:pPr>
              <w:cnfStyle w:val="000000100000" w:firstRow="0" w:lastRow="0" w:firstColumn="0" w:lastColumn="0" w:oddVBand="0" w:evenVBand="0" w:oddHBand="1" w:evenHBand="0" w:firstRowFirstColumn="0" w:firstRowLastColumn="0" w:lastRowFirstColumn="0" w:lastRowLastColumn="0"/>
            </w:pPr>
            <w:r>
              <w:t>0.</w:t>
            </w:r>
            <w:r w:rsidR="00F532BB">
              <w:t>450</w:t>
            </w:r>
          </w:p>
        </w:tc>
        <w:tc>
          <w:tcPr>
            <w:tcW w:w="1440" w:type="dxa"/>
          </w:tcPr>
          <w:p w14:paraId="40CB5414" w14:textId="37B2C3F9" w:rsidR="0084199E" w:rsidRDefault="00A37098" w:rsidP="00F532BB">
            <w:pPr>
              <w:cnfStyle w:val="000000100000" w:firstRow="0" w:lastRow="0" w:firstColumn="0" w:lastColumn="0" w:oddVBand="0" w:evenVBand="0" w:oddHBand="1" w:evenHBand="0" w:firstRowFirstColumn="0" w:firstRowLastColumn="0" w:lastRowFirstColumn="0" w:lastRowLastColumn="0"/>
            </w:pPr>
            <w:r>
              <w:t>0.</w:t>
            </w:r>
            <w:r w:rsidR="00F532BB">
              <w:t>332</w:t>
            </w:r>
          </w:p>
        </w:tc>
        <w:tc>
          <w:tcPr>
            <w:tcW w:w="1440" w:type="dxa"/>
          </w:tcPr>
          <w:p w14:paraId="536561E6" w14:textId="3F882700" w:rsidR="0084199E" w:rsidRDefault="00A37098" w:rsidP="00F532BB">
            <w:pPr>
              <w:cnfStyle w:val="000000100000" w:firstRow="0" w:lastRow="0" w:firstColumn="0" w:lastColumn="0" w:oddVBand="0" w:evenVBand="0" w:oddHBand="1" w:evenHBand="0" w:firstRowFirstColumn="0" w:firstRowLastColumn="0" w:lastRowFirstColumn="0" w:lastRowLastColumn="0"/>
            </w:pPr>
            <w:r>
              <w:t>0.</w:t>
            </w:r>
            <w:r w:rsidR="00F532BB">
              <w:t>352</w:t>
            </w:r>
          </w:p>
        </w:tc>
        <w:tc>
          <w:tcPr>
            <w:tcW w:w="1440" w:type="dxa"/>
          </w:tcPr>
          <w:p w14:paraId="73699E33" w14:textId="57BE4794" w:rsidR="0084199E" w:rsidRDefault="00A37098" w:rsidP="00F532BB">
            <w:pPr>
              <w:cnfStyle w:val="000000100000" w:firstRow="0" w:lastRow="0" w:firstColumn="0" w:lastColumn="0" w:oddVBand="0" w:evenVBand="0" w:oddHBand="1" w:evenHBand="0" w:firstRowFirstColumn="0" w:firstRowLastColumn="0" w:lastRowFirstColumn="0" w:lastRowLastColumn="0"/>
            </w:pPr>
            <w:r>
              <w:t>0.</w:t>
            </w:r>
            <w:r w:rsidR="00F532BB">
              <w:t>805</w:t>
            </w:r>
          </w:p>
        </w:tc>
      </w:tr>
      <w:tr w:rsidR="0084199E" w14:paraId="5F55B170" w14:textId="77777777" w:rsidTr="00767251">
        <w:tc>
          <w:tcPr>
            <w:cnfStyle w:val="001000000000" w:firstRow="0" w:lastRow="0" w:firstColumn="1" w:lastColumn="0" w:oddVBand="0" w:evenVBand="0" w:oddHBand="0" w:evenHBand="0" w:firstRowFirstColumn="0" w:firstRowLastColumn="0" w:lastRowFirstColumn="0" w:lastRowLastColumn="0"/>
            <w:tcW w:w="1440" w:type="dxa"/>
          </w:tcPr>
          <w:p w14:paraId="7C3A322D" w14:textId="77777777" w:rsidR="0084199E" w:rsidRDefault="00A37098">
            <w:r>
              <w:t>Image PCA Logistic</w:t>
            </w:r>
          </w:p>
        </w:tc>
        <w:tc>
          <w:tcPr>
            <w:tcW w:w="1440" w:type="dxa"/>
          </w:tcPr>
          <w:p w14:paraId="5FA3E63A" w14:textId="40BC9DA6" w:rsidR="0084199E" w:rsidRDefault="00A37098" w:rsidP="00F532BB">
            <w:pPr>
              <w:cnfStyle w:val="000000000000" w:firstRow="0" w:lastRow="0" w:firstColumn="0" w:lastColumn="0" w:oddVBand="0" w:evenVBand="0" w:oddHBand="0" w:evenHBand="0" w:firstRowFirstColumn="0" w:firstRowLastColumn="0" w:lastRowFirstColumn="0" w:lastRowLastColumn="0"/>
            </w:pPr>
            <w:r>
              <w:t>0.</w:t>
            </w:r>
            <w:r w:rsidR="00F532BB">
              <w:t>621</w:t>
            </w:r>
          </w:p>
        </w:tc>
        <w:tc>
          <w:tcPr>
            <w:tcW w:w="1440" w:type="dxa"/>
          </w:tcPr>
          <w:p w14:paraId="2DC41EE8" w14:textId="069C560E" w:rsidR="0084199E" w:rsidRDefault="00A37098" w:rsidP="00F532BB">
            <w:pPr>
              <w:cnfStyle w:val="000000000000" w:firstRow="0" w:lastRow="0" w:firstColumn="0" w:lastColumn="0" w:oddVBand="0" w:evenVBand="0" w:oddHBand="0" w:evenHBand="0" w:firstRowFirstColumn="0" w:firstRowLastColumn="0" w:lastRowFirstColumn="0" w:lastRowLastColumn="0"/>
            </w:pPr>
            <w:r>
              <w:t>0.</w:t>
            </w:r>
            <w:r w:rsidR="00F532BB">
              <w:t>387</w:t>
            </w:r>
          </w:p>
        </w:tc>
        <w:tc>
          <w:tcPr>
            <w:tcW w:w="1440" w:type="dxa"/>
          </w:tcPr>
          <w:p w14:paraId="57E269F8" w14:textId="77431524" w:rsidR="0084199E" w:rsidRDefault="00A37098" w:rsidP="00F532BB">
            <w:pPr>
              <w:cnfStyle w:val="000000000000" w:firstRow="0" w:lastRow="0" w:firstColumn="0" w:lastColumn="0" w:oddVBand="0" w:evenVBand="0" w:oddHBand="0" w:evenHBand="0" w:firstRowFirstColumn="0" w:firstRowLastColumn="0" w:lastRowFirstColumn="0" w:lastRowLastColumn="0"/>
            </w:pPr>
            <w:r>
              <w:t>0.</w:t>
            </w:r>
            <w:r w:rsidR="00F532BB">
              <w:t>531</w:t>
            </w:r>
          </w:p>
        </w:tc>
        <w:tc>
          <w:tcPr>
            <w:tcW w:w="1440" w:type="dxa"/>
          </w:tcPr>
          <w:p w14:paraId="24083812" w14:textId="59118138" w:rsidR="0084199E" w:rsidRDefault="00A37098" w:rsidP="00F532BB">
            <w:pPr>
              <w:cnfStyle w:val="000000000000" w:firstRow="0" w:lastRow="0" w:firstColumn="0" w:lastColumn="0" w:oddVBand="0" w:evenVBand="0" w:oddHBand="0" w:evenHBand="0" w:firstRowFirstColumn="0" w:firstRowLastColumn="0" w:lastRowFirstColumn="0" w:lastRowLastColumn="0"/>
            </w:pPr>
            <w:r>
              <w:t>0.</w:t>
            </w:r>
            <w:r w:rsidR="00F532BB">
              <w:t>422</w:t>
            </w:r>
          </w:p>
        </w:tc>
        <w:tc>
          <w:tcPr>
            <w:tcW w:w="1440" w:type="dxa"/>
          </w:tcPr>
          <w:p w14:paraId="6A5BD05F" w14:textId="12158419" w:rsidR="0084199E" w:rsidRDefault="00A37098" w:rsidP="00F532BB">
            <w:pPr>
              <w:cnfStyle w:val="000000000000" w:firstRow="0" w:lastRow="0" w:firstColumn="0" w:lastColumn="0" w:oddVBand="0" w:evenVBand="0" w:oddHBand="0" w:evenHBand="0" w:firstRowFirstColumn="0" w:firstRowLastColumn="0" w:lastRowFirstColumn="0" w:lastRowLastColumn="0"/>
            </w:pPr>
            <w:r>
              <w:t>0.</w:t>
            </w:r>
            <w:r w:rsidR="00F532BB">
              <w:t>850</w:t>
            </w:r>
          </w:p>
        </w:tc>
      </w:tr>
      <w:tr w:rsidR="0084199E" w14:paraId="1CFD68C8" w14:textId="77777777" w:rsidTr="007672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75850939" w14:textId="77777777" w:rsidR="0084199E" w:rsidRDefault="00A37098">
            <w:r>
              <w:t>Image PCA kNN</w:t>
            </w:r>
          </w:p>
        </w:tc>
        <w:tc>
          <w:tcPr>
            <w:tcW w:w="1440" w:type="dxa"/>
          </w:tcPr>
          <w:p w14:paraId="0BBFD35C" w14:textId="0629BCD3" w:rsidR="0084199E" w:rsidRDefault="00A37098" w:rsidP="00F532BB">
            <w:pPr>
              <w:cnfStyle w:val="000000100000" w:firstRow="0" w:lastRow="0" w:firstColumn="0" w:lastColumn="0" w:oddVBand="0" w:evenVBand="0" w:oddHBand="1" w:evenHBand="0" w:firstRowFirstColumn="0" w:firstRowLastColumn="0" w:lastRowFirstColumn="0" w:lastRowLastColumn="0"/>
            </w:pPr>
            <w:r>
              <w:t>0.</w:t>
            </w:r>
            <w:r w:rsidR="00F532BB">
              <w:t>696</w:t>
            </w:r>
          </w:p>
        </w:tc>
        <w:tc>
          <w:tcPr>
            <w:tcW w:w="1440" w:type="dxa"/>
          </w:tcPr>
          <w:p w14:paraId="591C2971" w14:textId="1C979C36" w:rsidR="0084199E" w:rsidRDefault="00A37098" w:rsidP="00F532BB">
            <w:pPr>
              <w:cnfStyle w:val="000000100000" w:firstRow="0" w:lastRow="0" w:firstColumn="0" w:lastColumn="0" w:oddVBand="0" w:evenVBand="0" w:oddHBand="1" w:evenHBand="0" w:firstRowFirstColumn="0" w:firstRowLastColumn="0" w:lastRowFirstColumn="0" w:lastRowLastColumn="0"/>
            </w:pPr>
            <w:r>
              <w:t>0.</w:t>
            </w:r>
            <w:r w:rsidR="00F532BB">
              <w:t>419</w:t>
            </w:r>
          </w:p>
        </w:tc>
        <w:tc>
          <w:tcPr>
            <w:tcW w:w="1440" w:type="dxa"/>
          </w:tcPr>
          <w:p w14:paraId="286EB6A8" w14:textId="0717A54F" w:rsidR="0084199E" w:rsidRDefault="00A37098" w:rsidP="00F532BB">
            <w:pPr>
              <w:cnfStyle w:val="000000100000" w:firstRow="0" w:lastRow="0" w:firstColumn="0" w:lastColumn="0" w:oddVBand="0" w:evenVBand="0" w:oddHBand="1" w:evenHBand="0" w:firstRowFirstColumn="0" w:firstRowLastColumn="0" w:lastRowFirstColumn="0" w:lastRowLastColumn="0"/>
            </w:pPr>
            <w:r>
              <w:t>0.</w:t>
            </w:r>
            <w:r w:rsidR="00F532BB">
              <w:t>323</w:t>
            </w:r>
          </w:p>
        </w:tc>
        <w:tc>
          <w:tcPr>
            <w:tcW w:w="1440" w:type="dxa"/>
          </w:tcPr>
          <w:p w14:paraId="3A62265F" w14:textId="35641231" w:rsidR="0084199E" w:rsidRDefault="00A37098" w:rsidP="00F532BB">
            <w:pPr>
              <w:cnfStyle w:val="000000100000" w:firstRow="0" w:lastRow="0" w:firstColumn="0" w:lastColumn="0" w:oddVBand="0" w:evenVBand="0" w:oddHBand="1" w:evenHBand="0" w:firstRowFirstColumn="0" w:firstRowLastColumn="0" w:lastRowFirstColumn="0" w:lastRowLastColumn="0"/>
            </w:pPr>
            <w:r>
              <w:t>0.</w:t>
            </w:r>
            <w:r w:rsidR="00F532BB">
              <w:t>334</w:t>
            </w:r>
          </w:p>
        </w:tc>
        <w:tc>
          <w:tcPr>
            <w:tcW w:w="1440" w:type="dxa"/>
          </w:tcPr>
          <w:p w14:paraId="6266CE18" w14:textId="0AECA045" w:rsidR="0084199E" w:rsidRDefault="00A37098" w:rsidP="00F532BB">
            <w:pPr>
              <w:cnfStyle w:val="000000100000" w:firstRow="0" w:lastRow="0" w:firstColumn="0" w:lastColumn="0" w:oddVBand="0" w:evenVBand="0" w:oddHBand="1" w:evenHBand="0" w:firstRowFirstColumn="0" w:firstRowLastColumn="0" w:lastRowFirstColumn="0" w:lastRowLastColumn="0"/>
            </w:pPr>
            <w:r>
              <w:t>0.</w:t>
            </w:r>
            <w:r w:rsidR="00F532BB">
              <w:t>796</w:t>
            </w:r>
          </w:p>
        </w:tc>
      </w:tr>
      <w:tr w:rsidR="0084199E" w14:paraId="26EFB726" w14:textId="77777777" w:rsidTr="00767251">
        <w:tc>
          <w:tcPr>
            <w:cnfStyle w:val="001000000000" w:firstRow="0" w:lastRow="0" w:firstColumn="1" w:lastColumn="0" w:oddVBand="0" w:evenVBand="0" w:oddHBand="0" w:evenHBand="0" w:firstRowFirstColumn="0" w:firstRowLastColumn="0" w:lastRowFirstColumn="0" w:lastRowLastColumn="0"/>
            <w:tcW w:w="1440" w:type="dxa"/>
          </w:tcPr>
          <w:p w14:paraId="40A97003" w14:textId="77777777" w:rsidR="0084199E" w:rsidRDefault="00A37098">
            <w:r>
              <w:t>Metadata Logistic Regression</w:t>
            </w:r>
          </w:p>
        </w:tc>
        <w:tc>
          <w:tcPr>
            <w:tcW w:w="1440" w:type="dxa"/>
          </w:tcPr>
          <w:p w14:paraId="3F3AF523" w14:textId="3290C54A" w:rsidR="0084199E" w:rsidRDefault="00A37098" w:rsidP="00F532BB">
            <w:pPr>
              <w:cnfStyle w:val="000000000000" w:firstRow="0" w:lastRow="0" w:firstColumn="0" w:lastColumn="0" w:oddVBand="0" w:evenVBand="0" w:oddHBand="0" w:evenHBand="0" w:firstRowFirstColumn="0" w:firstRowLastColumn="0" w:lastRowFirstColumn="0" w:lastRowLastColumn="0"/>
            </w:pPr>
            <w:r>
              <w:t>0.</w:t>
            </w:r>
            <w:r w:rsidR="00F532BB">
              <w:t>527</w:t>
            </w:r>
          </w:p>
        </w:tc>
        <w:tc>
          <w:tcPr>
            <w:tcW w:w="1440" w:type="dxa"/>
          </w:tcPr>
          <w:p w14:paraId="53DB1595" w14:textId="4769225A" w:rsidR="0084199E" w:rsidRDefault="00A37098" w:rsidP="00F532BB">
            <w:pPr>
              <w:cnfStyle w:val="000000000000" w:firstRow="0" w:lastRow="0" w:firstColumn="0" w:lastColumn="0" w:oddVBand="0" w:evenVBand="0" w:oddHBand="0" w:evenHBand="0" w:firstRowFirstColumn="0" w:firstRowLastColumn="0" w:lastRowFirstColumn="0" w:lastRowLastColumn="0"/>
            </w:pPr>
            <w:r>
              <w:t>0.</w:t>
            </w:r>
            <w:r w:rsidR="00F532BB">
              <w:t>317</w:t>
            </w:r>
          </w:p>
        </w:tc>
        <w:tc>
          <w:tcPr>
            <w:tcW w:w="1440" w:type="dxa"/>
          </w:tcPr>
          <w:p w14:paraId="16D7D51D" w14:textId="1F121A67" w:rsidR="0084199E" w:rsidRDefault="00A37098" w:rsidP="00F532BB">
            <w:pPr>
              <w:cnfStyle w:val="000000000000" w:firstRow="0" w:lastRow="0" w:firstColumn="0" w:lastColumn="0" w:oddVBand="0" w:evenVBand="0" w:oddHBand="0" w:evenHBand="0" w:firstRowFirstColumn="0" w:firstRowLastColumn="0" w:lastRowFirstColumn="0" w:lastRowLastColumn="0"/>
            </w:pPr>
            <w:r>
              <w:t>0.</w:t>
            </w:r>
            <w:r w:rsidR="00F532BB">
              <w:t>407</w:t>
            </w:r>
          </w:p>
        </w:tc>
        <w:tc>
          <w:tcPr>
            <w:tcW w:w="1440" w:type="dxa"/>
          </w:tcPr>
          <w:p w14:paraId="71178728" w14:textId="6467D6CC" w:rsidR="0084199E" w:rsidRDefault="00A37098" w:rsidP="00F532BB">
            <w:pPr>
              <w:cnfStyle w:val="000000000000" w:firstRow="0" w:lastRow="0" w:firstColumn="0" w:lastColumn="0" w:oddVBand="0" w:evenVBand="0" w:oddHBand="0" w:evenHBand="0" w:firstRowFirstColumn="0" w:firstRowLastColumn="0" w:lastRowFirstColumn="0" w:lastRowLastColumn="0"/>
            </w:pPr>
            <w:r>
              <w:t>0.</w:t>
            </w:r>
            <w:r w:rsidR="00F532BB">
              <w:t>278</w:t>
            </w:r>
          </w:p>
        </w:tc>
        <w:tc>
          <w:tcPr>
            <w:tcW w:w="1440" w:type="dxa"/>
          </w:tcPr>
          <w:p w14:paraId="2EA910A1" w14:textId="1E32C71A" w:rsidR="0084199E" w:rsidRDefault="00A37098" w:rsidP="00F532BB">
            <w:pPr>
              <w:cnfStyle w:val="000000000000" w:firstRow="0" w:lastRow="0" w:firstColumn="0" w:lastColumn="0" w:oddVBand="0" w:evenVBand="0" w:oddHBand="0" w:evenHBand="0" w:firstRowFirstColumn="0" w:firstRowLastColumn="0" w:lastRowFirstColumn="0" w:lastRowLastColumn="0"/>
            </w:pPr>
            <w:r>
              <w:t>0.</w:t>
            </w:r>
            <w:r w:rsidR="00F532BB">
              <w:t>853</w:t>
            </w:r>
          </w:p>
        </w:tc>
      </w:tr>
      <w:tr w:rsidR="0084199E" w14:paraId="195EC60F" w14:textId="77777777" w:rsidTr="007672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5551EB4B" w14:textId="77777777" w:rsidR="0084199E" w:rsidRDefault="00A37098">
            <w:r>
              <w:t>Metadata Decision Tree</w:t>
            </w:r>
          </w:p>
        </w:tc>
        <w:tc>
          <w:tcPr>
            <w:tcW w:w="1440" w:type="dxa"/>
          </w:tcPr>
          <w:p w14:paraId="42BC88D1" w14:textId="1B078246" w:rsidR="0084199E" w:rsidRDefault="00A37098" w:rsidP="00F532BB">
            <w:pPr>
              <w:cnfStyle w:val="000000100000" w:firstRow="0" w:lastRow="0" w:firstColumn="0" w:lastColumn="0" w:oddVBand="0" w:evenVBand="0" w:oddHBand="1" w:evenHBand="0" w:firstRowFirstColumn="0" w:firstRowLastColumn="0" w:lastRowFirstColumn="0" w:lastRowLastColumn="0"/>
            </w:pPr>
            <w:r>
              <w:t>0.</w:t>
            </w:r>
            <w:r w:rsidR="00F532BB">
              <w:t>438</w:t>
            </w:r>
          </w:p>
        </w:tc>
        <w:tc>
          <w:tcPr>
            <w:tcW w:w="1440" w:type="dxa"/>
          </w:tcPr>
          <w:p w14:paraId="55D99B55" w14:textId="05293561" w:rsidR="0084199E" w:rsidRDefault="00A37098" w:rsidP="00F532BB">
            <w:pPr>
              <w:cnfStyle w:val="000000100000" w:firstRow="0" w:lastRow="0" w:firstColumn="0" w:lastColumn="0" w:oddVBand="0" w:evenVBand="0" w:oddHBand="1" w:evenHBand="0" w:firstRowFirstColumn="0" w:firstRowLastColumn="0" w:lastRowFirstColumn="0" w:lastRowLastColumn="0"/>
            </w:pPr>
            <w:r>
              <w:t>0.</w:t>
            </w:r>
            <w:r w:rsidR="00F532BB">
              <w:t>305</w:t>
            </w:r>
          </w:p>
        </w:tc>
        <w:tc>
          <w:tcPr>
            <w:tcW w:w="1440" w:type="dxa"/>
          </w:tcPr>
          <w:p w14:paraId="1828EAD1" w14:textId="5E0D1007" w:rsidR="0084199E" w:rsidRDefault="00A37098" w:rsidP="004C6890">
            <w:pPr>
              <w:cnfStyle w:val="000000100000" w:firstRow="0" w:lastRow="0" w:firstColumn="0" w:lastColumn="0" w:oddVBand="0" w:evenVBand="0" w:oddHBand="1" w:evenHBand="0" w:firstRowFirstColumn="0" w:firstRowLastColumn="0" w:lastRowFirstColumn="0" w:lastRowLastColumn="0"/>
            </w:pPr>
            <w:r>
              <w:t>0.</w:t>
            </w:r>
            <w:r w:rsidR="004C6890">
              <w:t>351</w:t>
            </w:r>
          </w:p>
        </w:tc>
        <w:tc>
          <w:tcPr>
            <w:tcW w:w="1440" w:type="dxa"/>
          </w:tcPr>
          <w:p w14:paraId="74C50CB8" w14:textId="0C0B37FB" w:rsidR="0084199E" w:rsidRDefault="00A37098" w:rsidP="004C6890">
            <w:pPr>
              <w:cnfStyle w:val="000000100000" w:firstRow="0" w:lastRow="0" w:firstColumn="0" w:lastColumn="0" w:oddVBand="0" w:evenVBand="0" w:oddHBand="1" w:evenHBand="0" w:firstRowFirstColumn="0" w:firstRowLastColumn="0" w:lastRowFirstColumn="0" w:lastRowLastColumn="0"/>
            </w:pPr>
            <w:r>
              <w:t>0.</w:t>
            </w:r>
            <w:r w:rsidR="004C6890">
              <w:t>228</w:t>
            </w:r>
          </w:p>
        </w:tc>
        <w:tc>
          <w:tcPr>
            <w:tcW w:w="1440" w:type="dxa"/>
          </w:tcPr>
          <w:p w14:paraId="4685E2E8" w14:textId="0E16CA0D" w:rsidR="0084199E" w:rsidRDefault="00A37098" w:rsidP="004C6890">
            <w:pPr>
              <w:cnfStyle w:val="000000100000" w:firstRow="0" w:lastRow="0" w:firstColumn="0" w:lastColumn="0" w:oddVBand="0" w:evenVBand="0" w:oddHBand="1" w:evenHBand="0" w:firstRowFirstColumn="0" w:firstRowLastColumn="0" w:lastRowFirstColumn="0" w:lastRowLastColumn="0"/>
            </w:pPr>
            <w:r>
              <w:t>0.</w:t>
            </w:r>
            <w:r w:rsidR="004C6890">
              <w:t>836</w:t>
            </w:r>
          </w:p>
        </w:tc>
      </w:tr>
      <w:tr w:rsidR="0084199E" w14:paraId="27B0E68A" w14:textId="77777777" w:rsidTr="00767251">
        <w:tc>
          <w:tcPr>
            <w:cnfStyle w:val="001000000000" w:firstRow="0" w:lastRow="0" w:firstColumn="1" w:lastColumn="0" w:oddVBand="0" w:evenVBand="0" w:oddHBand="0" w:evenHBand="0" w:firstRowFirstColumn="0" w:firstRowLastColumn="0" w:lastRowFirstColumn="0" w:lastRowLastColumn="0"/>
            <w:tcW w:w="1440" w:type="dxa"/>
          </w:tcPr>
          <w:p w14:paraId="63E0F6E1" w14:textId="77777777" w:rsidR="0084199E" w:rsidRDefault="00A37098">
            <w:r>
              <w:t>Metadata Naive Bayes</w:t>
            </w:r>
          </w:p>
        </w:tc>
        <w:tc>
          <w:tcPr>
            <w:tcW w:w="1440" w:type="dxa"/>
          </w:tcPr>
          <w:p w14:paraId="486BEFE0" w14:textId="0816328A" w:rsidR="0084199E" w:rsidRDefault="00A37098" w:rsidP="00F532BB">
            <w:pPr>
              <w:cnfStyle w:val="000000000000" w:firstRow="0" w:lastRow="0" w:firstColumn="0" w:lastColumn="0" w:oddVBand="0" w:evenVBand="0" w:oddHBand="0" w:evenHBand="0" w:firstRowFirstColumn="0" w:firstRowLastColumn="0" w:lastRowFirstColumn="0" w:lastRowLastColumn="0"/>
            </w:pPr>
            <w:r>
              <w:t>0.</w:t>
            </w:r>
            <w:r w:rsidR="00F532BB">
              <w:t>410</w:t>
            </w:r>
          </w:p>
        </w:tc>
        <w:tc>
          <w:tcPr>
            <w:tcW w:w="1440" w:type="dxa"/>
          </w:tcPr>
          <w:p w14:paraId="6FDE51EB" w14:textId="3769F04E" w:rsidR="0084199E" w:rsidRDefault="00A37098" w:rsidP="00F532BB">
            <w:pPr>
              <w:cnfStyle w:val="000000000000" w:firstRow="0" w:lastRow="0" w:firstColumn="0" w:lastColumn="0" w:oddVBand="0" w:evenVBand="0" w:oddHBand="0" w:evenHBand="0" w:firstRowFirstColumn="0" w:firstRowLastColumn="0" w:lastRowFirstColumn="0" w:lastRowLastColumn="0"/>
            </w:pPr>
            <w:r>
              <w:t>0.</w:t>
            </w:r>
            <w:r w:rsidR="00F532BB">
              <w:t>245</w:t>
            </w:r>
          </w:p>
        </w:tc>
        <w:tc>
          <w:tcPr>
            <w:tcW w:w="1440" w:type="dxa"/>
          </w:tcPr>
          <w:p w14:paraId="3EF993A4" w14:textId="1F317F72" w:rsidR="0084199E" w:rsidRDefault="00A37098" w:rsidP="004C6890">
            <w:pPr>
              <w:cnfStyle w:val="000000000000" w:firstRow="0" w:lastRow="0" w:firstColumn="0" w:lastColumn="0" w:oddVBand="0" w:evenVBand="0" w:oddHBand="0" w:evenHBand="0" w:firstRowFirstColumn="0" w:firstRowLastColumn="0" w:lastRowFirstColumn="0" w:lastRowLastColumn="0"/>
            </w:pPr>
            <w:r>
              <w:t>0.</w:t>
            </w:r>
            <w:r w:rsidR="004C6890">
              <w:t>349</w:t>
            </w:r>
          </w:p>
        </w:tc>
        <w:tc>
          <w:tcPr>
            <w:tcW w:w="1440" w:type="dxa"/>
          </w:tcPr>
          <w:p w14:paraId="07A1CA61" w14:textId="169678C0" w:rsidR="0084199E" w:rsidRDefault="00A37098" w:rsidP="004C6890">
            <w:pPr>
              <w:cnfStyle w:val="000000000000" w:firstRow="0" w:lastRow="0" w:firstColumn="0" w:lastColumn="0" w:oddVBand="0" w:evenVBand="0" w:oddHBand="0" w:evenHBand="0" w:firstRowFirstColumn="0" w:firstRowLastColumn="0" w:lastRowFirstColumn="0" w:lastRowLastColumn="0"/>
            </w:pPr>
            <w:r>
              <w:t>0.</w:t>
            </w:r>
            <w:r w:rsidR="004C6890">
              <w:t>190</w:t>
            </w:r>
          </w:p>
        </w:tc>
        <w:tc>
          <w:tcPr>
            <w:tcW w:w="1440" w:type="dxa"/>
          </w:tcPr>
          <w:p w14:paraId="64DDAFDF" w14:textId="353F87A6" w:rsidR="0084199E" w:rsidRDefault="00A37098" w:rsidP="004C6890">
            <w:pPr>
              <w:cnfStyle w:val="000000000000" w:firstRow="0" w:lastRow="0" w:firstColumn="0" w:lastColumn="0" w:oddVBand="0" w:evenVBand="0" w:oddHBand="0" w:evenHBand="0" w:firstRowFirstColumn="0" w:firstRowLastColumn="0" w:lastRowFirstColumn="0" w:lastRowLastColumn="0"/>
            </w:pPr>
            <w:r>
              <w:t>0.</w:t>
            </w:r>
            <w:r w:rsidR="004C6890">
              <w:t>799</w:t>
            </w:r>
          </w:p>
        </w:tc>
      </w:tr>
      <w:tr w:rsidR="0084199E" w14:paraId="6B54F71B" w14:textId="77777777" w:rsidTr="007672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4888FE85" w14:textId="77777777" w:rsidR="0084199E" w:rsidRDefault="00A37098">
            <w:r>
              <w:t>Metadata Gradient Boosting</w:t>
            </w:r>
          </w:p>
        </w:tc>
        <w:tc>
          <w:tcPr>
            <w:tcW w:w="1440" w:type="dxa"/>
          </w:tcPr>
          <w:p w14:paraId="4A990B9C" w14:textId="7476E45B" w:rsidR="0084199E" w:rsidRDefault="00A37098" w:rsidP="00F532BB">
            <w:pPr>
              <w:cnfStyle w:val="000000100000" w:firstRow="0" w:lastRow="0" w:firstColumn="0" w:lastColumn="0" w:oddVBand="0" w:evenVBand="0" w:oddHBand="1" w:evenHBand="0" w:firstRowFirstColumn="0" w:firstRowLastColumn="0" w:lastRowFirstColumn="0" w:lastRowLastColumn="0"/>
            </w:pPr>
            <w:r>
              <w:t>0.</w:t>
            </w:r>
            <w:r w:rsidR="00F532BB">
              <w:t>691</w:t>
            </w:r>
          </w:p>
        </w:tc>
        <w:tc>
          <w:tcPr>
            <w:tcW w:w="1440" w:type="dxa"/>
          </w:tcPr>
          <w:p w14:paraId="6C5F2A99" w14:textId="7A573822" w:rsidR="0084199E" w:rsidRDefault="00A37098" w:rsidP="00F532BB">
            <w:pPr>
              <w:cnfStyle w:val="000000100000" w:firstRow="0" w:lastRow="0" w:firstColumn="0" w:lastColumn="0" w:oddVBand="0" w:evenVBand="0" w:oddHBand="1" w:evenHBand="0" w:firstRowFirstColumn="0" w:firstRowLastColumn="0" w:lastRowFirstColumn="0" w:lastRowLastColumn="0"/>
            </w:pPr>
            <w:r>
              <w:t>0.</w:t>
            </w:r>
            <w:r w:rsidR="00F532BB">
              <w:t>340</w:t>
            </w:r>
          </w:p>
        </w:tc>
        <w:tc>
          <w:tcPr>
            <w:tcW w:w="1440" w:type="dxa"/>
          </w:tcPr>
          <w:p w14:paraId="19F22200" w14:textId="55AE21FC" w:rsidR="0084199E" w:rsidRDefault="00A37098" w:rsidP="004C6890">
            <w:pPr>
              <w:cnfStyle w:val="000000100000" w:firstRow="0" w:lastRow="0" w:firstColumn="0" w:lastColumn="0" w:oddVBand="0" w:evenVBand="0" w:oddHBand="1" w:evenHBand="0" w:firstRowFirstColumn="0" w:firstRowLastColumn="0" w:lastRowFirstColumn="0" w:lastRowLastColumn="0"/>
            </w:pPr>
            <w:r>
              <w:t>0.</w:t>
            </w:r>
            <w:r w:rsidR="004C6890">
              <w:t>272</w:t>
            </w:r>
          </w:p>
        </w:tc>
        <w:tc>
          <w:tcPr>
            <w:tcW w:w="1440" w:type="dxa"/>
          </w:tcPr>
          <w:p w14:paraId="790F1B8F" w14:textId="50B6A83D" w:rsidR="0084199E" w:rsidRDefault="00A37098" w:rsidP="004C6890">
            <w:pPr>
              <w:cnfStyle w:val="000000100000" w:firstRow="0" w:lastRow="0" w:firstColumn="0" w:lastColumn="0" w:oddVBand="0" w:evenVBand="0" w:oddHBand="1" w:evenHBand="0" w:firstRowFirstColumn="0" w:firstRowLastColumn="0" w:lastRowFirstColumn="0" w:lastRowLastColumn="0"/>
            </w:pPr>
            <w:r>
              <w:t>0.</w:t>
            </w:r>
            <w:r w:rsidR="004C6890">
              <w:t>290</w:t>
            </w:r>
          </w:p>
        </w:tc>
        <w:tc>
          <w:tcPr>
            <w:tcW w:w="1440" w:type="dxa"/>
          </w:tcPr>
          <w:p w14:paraId="53A13AAE" w14:textId="1E34A920" w:rsidR="0084199E" w:rsidRDefault="00A37098" w:rsidP="004C6890">
            <w:pPr>
              <w:cnfStyle w:val="000000100000" w:firstRow="0" w:lastRow="0" w:firstColumn="0" w:lastColumn="0" w:oddVBand="0" w:evenVBand="0" w:oddHBand="1" w:evenHBand="0" w:firstRowFirstColumn="0" w:firstRowLastColumn="0" w:lastRowFirstColumn="0" w:lastRowLastColumn="0"/>
            </w:pPr>
            <w:r>
              <w:t>0.</w:t>
            </w:r>
            <w:r w:rsidR="004C6890">
              <w:t>862</w:t>
            </w:r>
          </w:p>
        </w:tc>
      </w:tr>
      <w:tr w:rsidR="0084199E" w14:paraId="69A0829F" w14:textId="77777777" w:rsidTr="00767251">
        <w:tc>
          <w:tcPr>
            <w:cnfStyle w:val="001000000000" w:firstRow="0" w:lastRow="0" w:firstColumn="1" w:lastColumn="0" w:oddVBand="0" w:evenVBand="0" w:oddHBand="0" w:evenHBand="0" w:firstRowFirstColumn="0" w:firstRowLastColumn="0" w:lastRowFirstColumn="0" w:lastRowLastColumn="0"/>
            <w:tcW w:w="1440" w:type="dxa"/>
          </w:tcPr>
          <w:p w14:paraId="3598B51B" w14:textId="77777777" w:rsidR="0084199E" w:rsidRDefault="00A37098">
            <w:r>
              <w:lastRenderedPageBreak/>
              <w:t>Fusion Logistic Regression</w:t>
            </w:r>
          </w:p>
        </w:tc>
        <w:tc>
          <w:tcPr>
            <w:tcW w:w="1440" w:type="dxa"/>
          </w:tcPr>
          <w:p w14:paraId="3E688EAC" w14:textId="453AB2FB" w:rsidR="0084199E" w:rsidRDefault="00A37098" w:rsidP="00F532BB">
            <w:pPr>
              <w:cnfStyle w:val="000000000000" w:firstRow="0" w:lastRow="0" w:firstColumn="0" w:lastColumn="0" w:oddVBand="0" w:evenVBand="0" w:oddHBand="0" w:evenHBand="0" w:firstRowFirstColumn="0" w:firstRowLastColumn="0" w:lastRowFirstColumn="0" w:lastRowLastColumn="0"/>
            </w:pPr>
            <w:r>
              <w:t>0.</w:t>
            </w:r>
            <w:r w:rsidR="00F532BB">
              <w:t>758</w:t>
            </w:r>
          </w:p>
        </w:tc>
        <w:tc>
          <w:tcPr>
            <w:tcW w:w="1440" w:type="dxa"/>
          </w:tcPr>
          <w:p w14:paraId="4C36295C" w14:textId="23C73D3A" w:rsidR="0084199E" w:rsidRDefault="00A37098" w:rsidP="00F532BB">
            <w:pPr>
              <w:cnfStyle w:val="000000000000" w:firstRow="0" w:lastRow="0" w:firstColumn="0" w:lastColumn="0" w:oddVBand="0" w:evenVBand="0" w:oddHBand="0" w:evenHBand="0" w:firstRowFirstColumn="0" w:firstRowLastColumn="0" w:lastRowFirstColumn="0" w:lastRowLastColumn="0"/>
            </w:pPr>
            <w:r>
              <w:t>0.</w:t>
            </w:r>
            <w:r w:rsidR="00F532BB">
              <w:t>566</w:t>
            </w:r>
          </w:p>
        </w:tc>
        <w:tc>
          <w:tcPr>
            <w:tcW w:w="1440" w:type="dxa"/>
          </w:tcPr>
          <w:p w14:paraId="54DD9632" w14:textId="6E210007" w:rsidR="0084199E" w:rsidRDefault="00A37098" w:rsidP="004C6890">
            <w:pPr>
              <w:cnfStyle w:val="000000000000" w:firstRow="0" w:lastRow="0" w:firstColumn="0" w:lastColumn="0" w:oddVBand="0" w:evenVBand="0" w:oddHBand="0" w:evenHBand="0" w:firstRowFirstColumn="0" w:firstRowLastColumn="0" w:lastRowFirstColumn="0" w:lastRowLastColumn="0"/>
            </w:pPr>
            <w:r>
              <w:t>0.</w:t>
            </w:r>
            <w:r w:rsidR="004C6890">
              <w:t>575</w:t>
            </w:r>
          </w:p>
        </w:tc>
        <w:tc>
          <w:tcPr>
            <w:tcW w:w="1440" w:type="dxa"/>
          </w:tcPr>
          <w:p w14:paraId="53D7EBF5" w14:textId="356D77A1" w:rsidR="0084199E" w:rsidRDefault="00A37098" w:rsidP="004C6890">
            <w:pPr>
              <w:cnfStyle w:val="000000000000" w:firstRow="0" w:lastRow="0" w:firstColumn="0" w:lastColumn="0" w:oddVBand="0" w:evenVBand="0" w:oddHBand="0" w:evenHBand="0" w:firstRowFirstColumn="0" w:firstRowLastColumn="0" w:lastRowFirstColumn="0" w:lastRowLastColumn="0"/>
            </w:pPr>
            <w:r>
              <w:t>0.</w:t>
            </w:r>
            <w:r w:rsidR="004C6890">
              <w:t>559</w:t>
            </w:r>
          </w:p>
        </w:tc>
        <w:tc>
          <w:tcPr>
            <w:tcW w:w="1440" w:type="dxa"/>
          </w:tcPr>
          <w:p w14:paraId="1D83F025" w14:textId="75A35FB3" w:rsidR="0084199E" w:rsidRDefault="00A37098" w:rsidP="004C6890">
            <w:pPr>
              <w:cnfStyle w:val="000000000000" w:firstRow="0" w:lastRow="0" w:firstColumn="0" w:lastColumn="0" w:oddVBand="0" w:evenVBand="0" w:oddHBand="0" w:evenHBand="0" w:firstRowFirstColumn="0" w:firstRowLastColumn="0" w:lastRowFirstColumn="0" w:lastRowLastColumn="0"/>
            </w:pPr>
            <w:r>
              <w:t>0.</w:t>
            </w:r>
            <w:r w:rsidR="004C6890">
              <w:t>903</w:t>
            </w:r>
          </w:p>
        </w:tc>
      </w:tr>
      <w:tr w:rsidR="0084199E" w14:paraId="3BEE7276" w14:textId="77777777" w:rsidTr="007672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4DBFFD08" w14:textId="77777777" w:rsidR="0084199E" w:rsidRDefault="00A37098">
            <w:r>
              <w:t>Fusion SVM</w:t>
            </w:r>
          </w:p>
        </w:tc>
        <w:tc>
          <w:tcPr>
            <w:tcW w:w="1440" w:type="dxa"/>
          </w:tcPr>
          <w:p w14:paraId="595AEBA1" w14:textId="4D020017" w:rsidR="0084199E" w:rsidRDefault="00A37098" w:rsidP="00F532BB">
            <w:pPr>
              <w:cnfStyle w:val="000000100000" w:firstRow="0" w:lastRow="0" w:firstColumn="0" w:lastColumn="0" w:oddVBand="0" w:evenVBand="0" w:oddHBand="1" w:evenHBand="0" w:firstRowFirstColumn="0" w:firstRowLastColumn="0" w:lastRowFirstColumn="0" w:lastRowLastColumn="0"/>
            </w:pPr>
            <w:r>
              <w:t>0.</w:t>
            </w:r>
            <w:r w:rsidR="00F532BB">
              <w:t>721</w:t>
            </w:r>
          </w:p>
        </w:tc>
        <w:tc>
          <w:tcPr>
            <w:tcW w:w="1440" w:type="dxa"/>
          </w:tcPr>
          <w:p w14:paraId="100E6385" w14:textId="6EF37E1E" w:rsidR="0084199E" w:rsidRDefault="00A37098" w:rsidP="00F532BB">
            <w:pPr>
              <w:cnfStyle w:val="000000100000" w:firstRow="0" w:lastRow="0" w:firstColumn="0" w:lastColumn="0" w:oddVBand="0" w:evenVBand="0" w:oddHBand="1" w:evenHBand="0" w:firstRowFirstColumn="0" w:firstRowLastColumn="0" w:lastRowFirstColumn="0" w:lastRowLastColumn="0"/>
            </w:pPr>
            <w:r>
              <w:t>0.</w:t>
            </w:r>
            <w:r w:rsidR="00F532BB">
              <w:t>523</w:t>
            </w:r>
          </w:p>
        </w:tc>
        <w:tc>
          <w:tcPr>
            <w:tcW w:w="1440" w:type="dxa"/>
          </w:tcPr>
          <w:p w14:paraId="130CAB9A" w14:textId="0ACC5129" w:rsidR="0084199E" w:rsidRDefault="00A37098" w:rsidP="004C6890">
            <w:pPr>
              <w:cnfStyle w:val="000000100000" w:firstRow="0" w:lastRow="0" w:firstColumn="0" w:lastColumn="0" w:oddVBand="0" w:evenVBand="0" w:oddHBand="1" w:evenHBand="0" w:firstRowFirstColumn="0" w:firstRowLastColumn="0" w:lastRowFirstColumn="0" w:lastRowLastColumn="0"/>
            </w:pPr>
            <w:r>
              <w:t>0.</w:t>
            </w:r>
            <w:r w:rsidR="004C6890">
              <w:t>588</w:t>
            </w:r>
          </w:p>
        </w:tc>
        <w:tc>
          <w:tcPr>
            <w:tcW w:w="1440" w:type="dxa"/>
          </w:tcPr>
          <w:p w14:paraId="681FF4F4" w14:textId="3E78183E" w:rsidR="0084199E" w:rsidRDefault="00A37098" w:rsidP="004C6890">
            <w:pPr>
              <w:cnfStyle w:val="000000100000" w:firstRow="0" w:lastRow="0" w:firstColumn="0" w:lastColumn="0" w:oddVBand="0" w:evenVBand="0" w:oddHBand="1" w:evenHBand="0" w:firstRowFirstColumn="0" w:firstRowLastColumn="0" w:lastRowFirstColumn="0" w:lastRowLastColumn="0"/>
            </w:pPr>
            <w:r>
              <w:t>0.</w:t>
            </w:r>
            <w:r w:rsidR="004C6890">
              <w:t>539</w:t>
            </w:r>
          </w:p>
        </w:tc>
        <w:tc>
          <w:tcPr>
            <w:tcW w:w="1440" w:type="dxa"/>
          </w:tcPr>
          <w:p w14:paraId="2D0535D2" w14:textId="0CD1ACC0" w:rsidR="0084199E" w:rsidRDefault="00A37098" w:rsidP="004C6890">
            <w:pPr>
              <w:cnfStyle w:val="000000100000" w:firstRow="0" w:lastRow="0" w:firstColumn="0" w:lastColumn="0" w:oddVBand="0" w:evenVBand="0" w:oddHBand="1" w:evenHBand="0" w:firstRowFirstColumn="0" w:firstRowLastColumn="0" w:lastRowFirstColumn="0" w:lastRowLastColumn="0"/>
            </w:pPr>
            <w:r>
              <w:t>0.</w:t>
            </w:r>
            <w:r w:rsidR="004C6890">
              <w:t>909</w:t>
            </w:r>
          </w:p>
        </w:tc>
      </w:tr>
      <w:tr w:rsidR="0084199E" w14:paraId="66B6EBA3" w14:textId="77777777" w:rsidTr="00767251">
        <w:tc>
          <w:tcPr>
            <w:cnfStyle w:val="001000000000" w:firstRow="0" w:lastRow="0" w:firstColumn="1" w:lastColumn="0" w:oddVBand="0" w:evenVBand="0" w:oddHBand="0" w:evenHBand="0" w:firstRowFirstColumn="0" w:firstRowLastColumn="0" w:lastRowFirstColumn="0" w:lastRowLastColumn="0"/>
            <w:tcW w:w="1440" w:type="dxa"/>
          </w:tcPr>
          <w:p w14:paraId="45A9E30C" w14:textId="77777777" w:rsidR="0084199E" w:rsidRDefault="00A37098">
            <w:r>
              <w:t>Fusion Gradient Boosting</w:t>
            </w:r>
          </w:p>
        </w:tc>
        <w:tc>
          <w:tcPr>
            <w:tcW w:w="1440" w:type="dxa"/>
          </w:tcPr>
          <w:p w14:paraId="21781675" w14:textId="774398D0" w:rsidR="0084199E" w:rsidRDefault="00A37098" w:rsidP="00F532BB">
            <w:pPr>
              <w:cnfStyle w:val="000000000000" w:firstRow="0" w:lastRow="0" w:firstColumn="0" w:lastColumn="0" w:oddVBand="0" w:evenVBand="0" w:oddHBand="0" w:evenHBand="0" w:firstRowFirstColumn="0" w:firstRowLastColumn="0" w:lastRowFirstColumn="0" w:lastRowLastColumn="0"/>
            </w:pPr>
            <w:r>
              <w:t>0.</w:t>
            </w:r>
            <w:r w:rsidR="00F532BB">
              <w:t>758</w:t>
            </w:r>
          </w:p>
        </w:tc>
        <w:tc>
          <w:tcPr>
            <w:tcW w:w="1440" w:type="dxa"/>
          </w:tcPr>
          <w:p w14:paraId="17024AD7" w14:textId="5B665A3E" w:rsidR="0084199E" w:rsidRDefault="00A37098" w:rsidP="00F532BB">
            <w:pPr>
              <w:cnfStyle w:val="000000000000" w:firstRow="0" w:lastRow="0" w:firstColumn="0" w:lastColumn="0" w:oddVBand="0" w:evenVBand="0" w:oddHBand="0" w:evenHBand="0" w:firstRowFirstColumn="0" w:firstRowLastColumn="0" w:lastRowFirstColumn="0" w:lastRowLastColumn="0"/>
            </w:pPr>
            <w:r>
              <w:t>0.</w:t>
            </w:r>
            <w:r w:rsidR="00F532BB">
              <w:t>472</w:t>
            </w:r>
          </w:p>
        </w:tc>
        <w:tc>
          <w:tcPr>
            <w:tcW w:w="1440" w:type="dxa"/>
          </w:tcPr>
          <w:p w14:paraId="4DFDE6C2" w14:textId="483E1296" w:rsidR="0084199E" w:rsidRDefault="00A37098" w:rsidP="004C6890">
            <w:pPr>
              <w:cnfStyle w:val="000000000000" w:firstRow="0" w:lastRow="0" w:firstColumn="0" w:lastColumn="0" w:oddVBand="0" w:evenVBand="0" w:oddHBand="0" w:evenHBand="0" w:firstRowFirstColumn="0" w:firstRowLastColumn="0" w:lastRowFirstColumn="0" w:lastRowLastColumn="0"/>
            </w:pPr>
            <w:r>
              <w:t>0.</w:t>
            </w:r>
            <w:r w:rsidR="004C6890">
              <w:t>375</w:t>
            </w:r>
          </w:p>
        </w:tc>
        <w:tc>
          <w:tcPr>
            <w:tcW w:w="1440" w:type="dxa"/>
          </w:tcPr>
          <w:p w14:paraId="208A7359" w14:textId="38D400C1" w:rsidR="0084199E" w:rsidRDefault="00A37098" w:rsidP="004C6890">
            <w:pPr>
              <w:cnfStyle w:val="000000000000" w:firstRow="0" w:lastRow="0" w:firstColumn="0" w:lastColumn="0" w:oddVBand="0" w:evenVBand="0" w:oddHBand="0" w:evenHBand="0" w:firstRowFirstColumn="0" w:firstRowLastColumn="0" w:lastRowFirstColumn="0" w:lastRowLastColumn="0"/>
            </w:pPr>
            <w:r>
              <w:t>0.</w:t>
            </w:r>
            <w:r w:rsidR="004C6890">
              <w:t>403</w:t>
            </w:r>
          </w:p>
        </w:tc>
        <w:tc>
          <w:tcPr>
            <w:tcW w:w="1440" w:type="dxa"/>
          </w:tcPr>
          <w:p w14:paraId="7A77F31F" w14:textId="3F994E6A" w:rsidR="0084199E" w:rsidRDefault="00A37098" w:rsidP="004C6890">
            <w:pPr>
              <w:cnfStyle w:val="000000000000" w:firstRow="0" w:lastRow="0" w:firstColumn="0" w:lastColumn="0" w:oddVBand="0" w:evenVBand="0" w:oddHBand="0" w:evenHBand="0" w:firstRowFirstColumn="0" w:firstRowLastColumn="0" w:lastRowFirstColumn="0" w:lastRowLastColumn="0"/>
            </w:pPr>
            <w:r>
              <w:t>0.</w:t>
            </w:r>
            <w:r w:rsidR="004C6890">
              <w:t>903</w:t>
            </w:r>
          </w:p>
        </w:tc>
      </w:tr>
      <w:tr w:rsidR="0084199E" w14:paraId="4ABDDE03" w14:textId="77777777" w:rsidTr="007672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127AC454" w14:textId="77777777" w:rsidR="0084199E" w:rsidRDefault="00A37098">
            <w:r>
              <w:t>Late Fusion</w:t>
            </w:r>
          </w:p>
        </w:tc>
        <w:tc>
          <w:tcPr>
            <w:tcW w:w="1440" w:type="dxa"/>
          </w:tcPr>
          <w:p w14:paraId="0ACA8484" w14:textId="635DDC51" w:rsidR="0084199E" w:rsidRDefault="00A37098" w:rsidP="00F532BB">
            <w:pPr>
              <w:cnfStyle w:val="000000100000" w:firstRow="0" w:lastRow="0" w:firstColumn="0" w:lastColumn="0" w:oddVBand="0" w:evenVBand="0" w:oddHBand="1" w:evenHBand="0" w:firstRowFirstColumn="0" w:firstRowLastColumn="0" w:lastRowFirstColumn="0" w:lastRowLastColumn="0"/>
            </w:pPr>
            <w:r>
              <w:t>0.</w:t>
            </w:r>
            <w:r w:rsidR="00F532BB">
              <w:t>684</w:t>
            </w:r>
          </w:p>
        </w:tc>
        <w:tc>
          <w:tcPr>
            <w:tcW w:w="1440" w:type="dxa"/>
          </w:tcPr>
          <w:p w14:paraId="164A5FB2" w14:textId="22875057" w:rsidR="0084199E" w:rsidRDefault="00A37098" w:rsidP="00F532BB">
            <w:pPr>
              <w:cnfStyle w:val="000000100000" w:firstRow="0" w:lastRow="0" w:firstColumn="0" w:lastColumn="0" w:oddVBand="0" w:evenVBand="0" w:oddHBand="1" w:evenHBand="0" w:firstRowFirstColumn="0" w:firstRowLastColumn="0" w:lastRowFirstColumn="0" w:lastRowLastColumn="0"/>
            </w:pPr>
            <w:r>
              <w:t>0.</w:t>
            </w:r>
            <w:r w:rsidR="00F532BB">
              <w:t>431</w:t>
            </w:r>
          </w:p>
        </w:tc>
        <w:tc>
          <w:tcPr>
            <w:tcW w:w="1440" w:type="dxa"/>
          </w:tcPr>
          <w:p w14:paraId="3E45FBCB" w14:textId="6D87D24D" w:rsidR="0084199E" w:rsidRDefault="00A37098" w:rsidP="004C6890">
            <w:pPr>
              <w:cnfStyle w:val="000000100000" w:firstRow="0" w:lastRow="0" w:firstColumn="0" w:lastColumn="0" w:oddVBand="0" w:evenVBand="0" w:oddHBand="1" w:evenHBand="0" w:firstRowFirstColumn="0" w:firstRowLastColumn="0" w:lastRowFirstColumn="0" w:lastRowLastColumn="0"/>
            </w:pPr>
            <w:r>
              <w:t>0.</w:t>
            </w:r>
            <w:r w:rsidR="004C6890">
              <w:t>538</w:t>
            </w:r>
          </w:p>
        </w:tc>
        <w:tc>
          <w:tcPr>
            <w:tcW w:w="1440" w:type="dxa"/>
          </w:tcPr>
          <w:p w14:paraId="1DD96334" w14:textId="128ED67E" w:rsidR="0084199E" w:rsidRDefault="00A37098" w:rsidP="004C6890">
            <w:pPr>
              <w:cnfStyle w:val="000000100000" w:firstRow="0" w:lastRow="0" w:firstColumn="0" w:lastColumn="0" w:oddVBand="0" w:evenVBand="0" w:oddHBand="1" w:evenHBand="0" w:firstRowFirstColumn="0" w:firstRowLastColumn="0" w:lastRowFirstColumn="0" w:lastRowLastColumn="0"/>
            </w:pPr>
            <w:r>
              <w:t>0.</w:t>
            </w:r>
            <w:r w:rsidR="004C6890">
              <w:t>467</w:t>
            </w:r>
          </w:p>
        </w:tc>
        <w:tc>
          <w:tcPr>
            <w:tcW w:w="1440" w:type="dxa"/>
          </w:tcPr>
          <w:p w14:paraId="37BF8E2B" w14:textId="54B562E0" w:rsidR="0084199E" w:rsidRDefault="00A37098" w:rsidP="004C6890">
            <w:pPr>
              <w:cnfStyle w:val="000000100000" w:firstRow="0" w:lastRow="0" w:firstColumn="0" w:lastColumn="0" w:oddVBand="0" w:evenVBand="0" w:oddHBand="1" w:evenHBand="0" w:firstRowFirstColumn="0" w:firstRowLastColumn="0" w:lastRowFirstColumn="0" w:lastRowLastColumn="0"/>
            </w:pPr>
            <w:r>
              <w:t>0.</w:t>
            </w:r>
            <w:r w:rsidR="004C6890">
              <w:t>888</w:t>
            </w:r>
          </w:p>
        </w:tc>
      </w:tr>
    </w:tbl>
    <w:p>
      <w:r>
        <w:t>The following results synthesise validation and held-out test evidence for RQ1–RQ3. We report point estimates together with variance where available and interpret how fusion shifts the operating characteristics of each modality.</w:t>
      </w:r>
    </w:p>
    <w:p w14:paraId="70FB037C" w14:textId="77777777" w:rsidR="0084199E" w:rsidRPr="00E97630" w:rsidRDefault="00A37098">
      <w:pPr>
        <w:spacing w:after="0"/>
        <w:jc w:val="center"/>
        <w:rPr>
          <w:b/>
          <w:bCs/>
        </w:rPr>
      </w:pPr>
      <w:r w:rsidRPr="00E97630">
        <w:rPr>
          <w:b/>
          <w:bCs/>
        </w:rPr>
        <w:t>Table 4. Multiclass performance summary.</w:t>
      </w:r>
    </w:p>
    <w:tbl>
      <w:tblPr>
        <w:tblStyle w:val="GridTable4-Accent11"/>
        <w:tblW w:w="0" w:type="auto"/>
        <w:tblLook w:val="04A0" w:firstRow="1" w:lastRow="0" w:firstColumn="1" w:lastColumn="0" w:noHBand="0" w:noVBand="1"/>
      </w:tblPr>
      <w:tblGrid>
        <w:gridCol w:w="1725"/>
        <w:gridCol w:w="1727"/>
        <w:gridCol w:w="1726"/>
        <w:gridCol w:w="1726"/>
        <w:gridCol w:w="1726"/>
      </w:tblGrid>
      <w:tr w:rsidR="0084199E" w14:paraId="3EE6DAFE" w14:textId="77777777" w:rsidTr="007672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68C1A98D" w14:textId="77777777" w:rsidR="0084199E" w:rsidRDefault="00A37098">
            <w:r>
              <w:t>Class</w:t>
            </w:r>
          </w:p>
        </w:tc>
        <w:tc>
          <w:tcPr>
            <w:tcW w:w="1728" w:type="dxa"/>
          </w:tcPr>
          <w:p w14:paraId="689269A6" w14:textId="77777777" w:rsidR="0084199E" w:rsidRDefault="00A37098">
            <w:pPr>
              <w:cnfStyle w:val="100000000000" w:firstRow="1" w:lastRow="0" w:firstColumn="0" w:lastColumn="0" w:oddVBand="0" w:evenVBand="0" w:oddHBand="0" w:evenHBand="0" w:firstRowFirstColumn="0" w:firstRowLastColumn="0" w:lastRowFirstColumn="0" w:lastRowLastColumn="0"/>
            </w:pPr>
            <w:r>
              <w:t>Precision</w:t>
            </w:r>
          </w:p>
        </w:tc>
        <w:tc>
          <w:tcPr>
            <w:tcW w:w="1728" w:type="dxa"/>
          </w:tcPr>
          <w:p w14:paraId="53EC06EE" w14:textId="77777777" w:rsidR="0084199E" w:rsidRDefault="00A37098">
            <w:pPr>
              <w:cnfStyle w:val="100000000000" w:firstRow="1" w:lastRow="0" w:firstColumn="0" w:lastColumn="0" w:oddVBand="0" w:evenVBand="0" w:oddHBand="0" w:evenHBand="0" w:firstRowFirstColumn="0" w:firstRowLastColumn="0" w:lastRowFirstColumn="0" w:lastRowLastColumn="0"/>
            </w:pPr>
            <w:r>
              <w:t>Recall</w:t>
            </w:r>
          </w:p>
        </w:tc>
        <w:tc>
          <w:tcPr>
            <w:tcW w:w="1728" w:type="dxa"/>
          </w:tcPr>
          <w:p w14:paraId="20D2BB72" w14:textId="77777777" w:rsidR="0084199E" w:rsidRDefault="00A37098">
            <w:pPr>
              <w:cnfStyle w:val="100000000000" w:firstRow="1" w:lastRow="0" w:firstColumn="0" w:lastColumn="0" w:oddVBand="0" w:evenVBand="0" w:oddHBand="0" w:evenHBand="0" w:firstRowFirstColumn="0" w:firstRowLastColumn="0" w:lastRowFirstColumn="0" w:lastRowLastColumn="0"/>
            </w:pPr>
            <w:r>
              <w:t>F1-Score</w:t>
            </w:r>
          </w:p>
        </w:tc>
        <w:tc>
          <w:tcPr>
            <w:tcW w:w="1728" w:type="dxa"/>
          </w:tcPr>
          <w:p w14:paraId="4F6DB5DE" w14:textId="77777777" w:rsidR="0084199E" w:rsidRDefault="00A37098">
            <w:pPr>
              <w:cnfStyle w:val="100000000000" w:firstRow="1" w:lastRow="0" w:firstColumn="0" w:lastColumn="0" w:oddVBand="0" w:evenVBand="0" w:oddHBand="0" w:evenHBand="0" w:firstRowFirstColumn="0" w:firstRowLastColumn="0" w:lastRowFirstColumn="0" w:lastRowLastColumn="0"/>
            </w:pPr>
            <w:r>
              <w:t>Support</w:t>
            </w:r>
          </w:p>
        </w:tc>
      </w:tr>
      <w:tr w:rsidR="0084199E" w14:paraId="487ADA7B" w14:textId="77777777" w:rsidTr="007672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396C17D8" w14:textId="77777777" w:rsidR="0084199E" w:rsidRDefault="00A37098">
            <w:r>
              <w:t>nv</w:t>
            </w:r>
          </w:p>
        </w:tc>
        <w:tc>
          <w:tcPr>
            <w:tcW w:w="1728" w:type="dxa"/>
          </w:tcPr>
          <w:p w14:paraId="02DB7D95" w14:textId="77777777" w:rsidR="0084199E" w:rsidRDefault="00A37098">
            <w:pPr>
              <w:cnfStyle w:val="000000100000" w:firstRow="0" w:lastRow="0" w:firstColumn="0" w:lastColumn="0" w:oddVBand="0" w:evenVBand="0" w:oddHBand="1" w:evenHBand="0" w:firstRowFirstColumn="0" w:firstRowLastColumn="0" w:lastRowFirstColumn="0" w:lastRowLastColumn="0"/>
            </w:pPr>
            <w:r>
              <w:t>0.854</w:t>
            </w:r>
          </w:p>
        </w:tc>
        <w:tc>
          <w:tcPr>
            <w:tcW w:w="1728" w:type="dxa"/>
          </w:tcPr>
          <w:p w14:paraId="396D74E0" w14:textId="77777777" w:rsidR="0084199E" w:rsidRDefault="00A37098">
            <w:pPr>
              <w:cnfStyle w:val="000000100000" w:firstRow="0" w:lastRow="0" w:firstColumn="0" w:lastColumn="0" w:oddVBand="0" w:evenVBand="0" w:oddHBand="1" w:evenHBand="0" w:firstRowFirstColumn="0" w:firstRowLastColumn="0" w:lastRowFirstColumn="0" w:lastRowLastColumn="0"/>
            </w:pPr>
            <w:r>
              <w:t>0.938</w:t>
            </w:r>
          </w:p>
        </w:tc>
        <w:tc>
          <w:tcPr>
            <w:tcW w:w="1728" w:type="dxa"/>
          </w:tcPr>
          <w:p w14:paraId="3729949D" w14:textId="77777777" w:rsidR="0084199E" w:rsidRDefault="00A37098">
            <w:pPr>
              <w:cnfStyle w:val="000000100000" w:firstRow="0" w:lastRow="0" w:firstColumn="0" w:lastColumn="0" w:oddVBand="0" w:evenVBand="0" w:oddHBand="1" w:evenHBand="0" w:firstRowFirstColumn="0" w:firstRowLastColumn="0" w:lastRowFirstColumn="0" w:lastRowLastColumn="0"/>
            </w:pPr>
            <w:r>
              <w:t>0.894</w:t>
            </w:r>
          </w:p>
        </w:tc>
        <w:tc>
          <w:tcPr>
            <w:tcW w:w="1728" w:type="dxa"/>
          </w:tcPr>
          <w:p w14:paraId="51371058" w14:textId="77777777" w:rsidR="0084199E" w:rsidRDefault="00A37098">
            <w:pPr>
              <w:cnfStyle w:val="000000100000" w:firstRow="0" w:lastRow="0" w:firstColumn="0" w:lastColumn="0" w:oddVBand="0" w:evenVBand="0" w:oddHBand="1" w:evenHBand="0" w:firstRowFirstColumn="0" w:firstRowLastColumn="0" w:lastRowFirstColumn="0" w:lastRowLastColumn="0"/>
            </w:pPr>
            <w:r>
              <w:t>1363</w:t>
            </w:r>
          </w:p>
        </w:tc>
      </w:tr>
      <w:tr w:rsidR="0084199E" w14:paraId="01103EEE" w14:textId="77777777" w:rsidTr="00767251">
        <w:tc>
          <w:tcPr>
            <w:cnfStyle w:val="001000000000" w:firstRow="0" w:lastRow="0" w:firstColumn="1" w:lastColumn="0" w:oddVBand="0" w:evenVBand="0" w:oddHBand="0" w:evenHBand="0" w:firstRowFirstColumn="0" w:firstRowLastColumn="0" w:lastRowFirstColumn="0" w:lastRowLastColumn="0"/>
            <w:tcW w:w="1728" w:type="dxa"/>
          </w:tcPr>
          <w:p w14:paraId="2C1C8AB5" w14:textId="77777777" w:rsidR="0084199E" w:rsidRDefault="00A37098">
            <w:r>
              <w:t>mel</w:t>
            </w:r>
          </w:p>
        </w:tc>
        <w:tc>
          <w:tcPr>
            <w:tcW w:w="1728" w:type="dxa"/>
          </w:tcPr>
          <w:p w14:paraId="5E021C6A" w14:textId="77777777" w:rsidR="0084199E" w:rsidRDefault="00A37098">
            <w:pPr>
              <w:cnfStyle w:val="000000000000" w:firstRow="0" w:lastRow="0" w:firstColumn="0" w:lastColumn="0" w:oddVBand="0" w:evenVBand="0" w:oddHBand="0" w:evenHBand="0" w:firstRowFirstColumn="0" w:firstRowLastColumn="0" w:lastRowFirstColumn="0" w:lastRowLastColumn="0"/>
            </w:pPr>
            <w:r>
              <w:t>0.509</w:t>
            </w:r>
          </w:p>
        </w:tc>
        <w:tc>
          <w:tcPr>
            <w:tcW w:w="1728" w:type="dxa"/>
          </w:tcPr>
          <w:p w14:paraId="12090679" w14:textId="77777777" w:rsidR="0084199E" w:rsidRDefault="00A37098">
            <w:pPr>
              <w:cnfStyle w:val="000000000000" w:firstRow="0" w:lastRow="0" w:firstColumn="0" w:lastColumn="0" w:oddVBand="0" w:evenVBand="0" w:oddHBand="0" w:evenHBand="0" w:firstRowFirstColumn="0" w:firstRowLastColumn="0" w:lastRowFirstColumn="0" w:lastRowLastColumn="0"/>
            </w:pPr>
            <w:r>
              <w:t>0.396</w:t>
            </w:r>
          </w:p>
        </w:tc>
        <w:tc>
          <w:tcPr>
            <w:tcW w:w="1728" w:type="dxa"/>
          </w:tcPr>
          <w:p w14:paraId="7F49FC03" w14:textId="77777777" w:rsidR="0084199E" w:rsidRDefault="00A37098">
            <w:pPr>
              <w:cnfStyle w:val="000000000000" w:firstRow="0" w:lastRow="0" w:firstColumn="0" w:lastColumn="0" w:oddVBand="0" w:evenVBand="0" w:oddHBand="0" w:evenHBand="0" w:firstRowFirstColumn="0" w:firstRowLastColumn="0" w:lastRowFirstColumn="0" w:lastRowLastColumn="0"/>
            </w:pPr>
            <w:r>
              <w:t>0.446</w:t>
            </w:r>
          </w:p>
        </w:tc>
        <w:tc>
          <w:tcPr>
            <w:tcW w:w="1728" w:type="dxa"/>
          </w:tcPr>
          <w:p w14:paraId="5455F7CC" w14:textId="77777777" w:rsidR="0084199E" w:rsidRDefault="00A37098">
            <w:pPr>
              <w:cnfStyle w:val="000000000000" w:firstRow="0" w:lastRow="0" w:firstColumn="0" w:lastColumn="0" w:oddVBand="0" w:evenVBand="0" w:oddHBand="0" w:evenHBand="0" w:firstRowFirstColumn="0" w:firstRowLastColumn="0" w:lastRowFirstColumn="0" w:lastRowLastColumn="0"/>
            </w:pPr>
            <w:r>
              <w:t>222</w:t>
            </w:r>
          </w:p>
        </w:tc>
      </w:tr>
      <w:tr w:rsidR="0084199E" w14:paraId="18D7666E" w14:textId="77777777" w:rsidTr="007672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674AE090" w14:textId="77777777" w:rsidR="0084199E" w:rsidRDefault="00A37098">
            <w:r>
              <w:t>bkl</w:t>
            </w:r>
          </w:p>
        </w:tc>
        <w:tc>
          <w:tcPr>
            <w:tcW w:w="1728" w:type="dxa"/>
          </w:tcPr>
          <w:p w14:paraId="3E95E5AE" w14:textId="77777777" w:rsidR="0084199E" w:rsidRDefault="00A37098">
            <w:pPr>
              <w:cnfStyle w:val="000000100000" w:firstRow="0" w:lastRow="0" w:firstColumn="0" w:lastColumn="0" w:oddVBand="0" w:evenVBand="0" w:oddHBand="1" w:evenHBand="0" w:firstRowFirstColumn="0" w:firstRowLastColumn="0" w:lastRowFirstColumn="0" w:lastRowLastColumn="0"/>
            </w:pPr>
            <w:r>
              <w:t>0.503</w:t>
            </w:r>
          </w:p>
        </w:tc>
        <w:tc>
          <w:tcPr>
            <w:tcW w:w="1728" w:type="dxa"/>
          </w:tcPr>
          <w:p w14:paraId="179922B3" w14:textId="77777777" w:rsidR="0084199E" w:rsidRDefault="00A37098">
            <w:pPr>
              <w:cnfStyle w:val="000000100000" w:firstRow="0" w:lastRow="0" w:firstColumn="0" w:lastColumn="0" w:oddVBand="0" w:evenVBand="0" w:oddHBand="1" w:evenHBand="0" w:firstRowFirstColumn="0" w:firstRowLastColumn="0" w:lastRowFirstColumn="0" w:lastRowLastColumn="0"/>
            </w:pPr>
            <w:r>
              <w:t>0.463</w:t>
            </w:r>
          </w:p>
        </w:tc>
        <w:tc>
          <w:tcPr>
            <w:tcW w:w="1728" w:type="dxa"/>
          </w:tcPr>
          <w:p w14:paraId="68D4E260" w14:textId="77777777" w:rsidR="0084199E" w:rsidRDefault="00A37098">
            <w:pPr>
              <w:cnfStyle w:val="000000100000" w:firstRow="0" w:lastRow="0" w:firstColumn="0" w:lastColumn="0" w:oddVBand="0" w:evenVBand="0" w:oddHBand="1" w:evenHBand="0" w:firstRowFirstColumn="0" w:firstRowLastColumn="0" w:lastRowFirstColumn="0" w:lastRowLastColumn="0"/>
            </w:pPr>
            <w:r>
              <w:t>0.482</w:t>
            </w:r>
          </w:p>
        </w:tc>
        <w:tc>
          <w:tcPr>
            <w:tcW w:w="1728" w:type="dxa"/>
          </w:tcPr>
          <w:p w14:paraId="49FD634D" w14:textId="77777777" w:rsidR="0084199E" w:rsidRDefault="00A37098">
            <w:pPr>
              <w:cnfStyle w:val="000000100000" w:firstRow="0" w:lastRow="0" w:firstColumn="0" w:lastColumn="0" w:oddVBand="0" w:evenVBand="0" w:oddHBand="1" w:evenHBand="0" w:firstRowFirstColumn="0" w:firstRowLastColumn="0" w:lastRowFirstColumn="0" w:lastRowLastColumn="0"/>
            </w:pPr>
            <w:r>
              <w:t>205</w:t>
            </w:r>
          </w:p>
        </w:tc>
      </w:tr>
      <w:tr w:rsidR="0084199E" w14:paraId="748AA863" w14:textId="77777777" w:rsidTr="00767251">
        <w:tc>
          <w:tcPr>
            <w:cnfStyle w:val="001000000000" w:firstRow="0" w:lastRow="0" w:firstColumn="1" w:lastColumn="0" w:oddVBand="0" w:evenVBand="0" w:oddHBand="0" w:evenHBand="0" w:firstRowFirstColumn="0" w:firstRowLastColumn="0" w:lastRowFirstColumn="0" w:lastRowLastColumn="0"/>
            <w:tcW w:w="1728" w:type="dxa"/>
          </w:tcPr>
          <w:p w14:paraId="1A813B31" w14:textId="77777777" w:rsidR="0084199E" w:rsidRDefault="00A37098">
            <w:r>
              <w:t>bcc</w:t>
            </w:r>
          </w:p>
        </w:tc>
        <w:tc>
          <w:tcPr>
            <w:tcW w:w="1728" w:type="dxa"/>
          </w:tcPr>
          <w:p w14:paraId="6AC8873D" w14:textId="77777777" w:rsidR="0084199E" w:rsidRDefault="00A37098">
            <w:pPr>
              <w:cnfStyle w:val="000000000000" w:firstRow="0" w:lastRow="0" w:firstColumn="0" w:lastColumn="0" w:oddVBand="0" w:evenVBand="0" w:oddHBand="0" w:evenHBand="0" w:firstRowFirstColumn="0" w:firstRowLastColumn="0" w:lastRowFirstColumn="0" w:lastRowLastColumn="0"/>
            </w:pPr>
            <w:r>
              <w:t>0.494</w:t>
            </w:r>
          </w:p>
        </w:tc>
        <w:tc>
          <w:tcPr>
            <w:tcW w:w="1728" w:type="dxa"/>
          </w:tcPr>
          <w:p w14:paraId="29F91118" w14:textId="77777777" w:rsidR="0084199E" w:rsidRDefault="00A37098">
            <w:pPr>
              <w:cnfStyle w:val="000000000000" w:firstRow="0" w:lastRow="0" w:firstColumn="0" w:lastColumn="0" w:oddVBand="0" w:evenVBand="0" w:oddHBand="0" w:evenHBand="0" w:firstRowFirstColumn="0" w:firstRowLastColumn="0" w:lastRowFirstColumn="0" w:lastRowLastColumn="0"/>
            </w:pPr>
            <w:r>
              <w:t>0.430</w:t>
            </w:r>
          </w:p>
        </w:tc>
        <w:tc>
          <w:tcPr>
            <w:tcW w:w="1728" w:type="dxa"/>
          </w:tcPr>
          <w:p w14:paraId="531188C7" w14:textId="77777777" w:rsidR="0084199E" w:rsidRDefault="00A37098">
            <w:pPr>
              <w:cnfStyle w:val="000000000000" w:firstRow="0" w:lastRow="0" w:firstColumn="0" w:lastColumn="0" w:oddVBand="0" w:evenVBand="0" w:oddHBand="0" w:evenHBand="0" w:firstRowFirstColumn="0" w:firstRowLastColumn="0" w:lastRowFirstColumn="0" w:lastRowLastColumn="0"/>
            </w:pPr>
            <w:r>
              <w:t>0.460</w:t>
            </w:r>
          </w:p>
        </w:tc>
        <w:tc>
          <w:tcPr>
            <w:tcW w:w="1728" w:type="dxa"/>
          </w:tcPr>
          <w:p w14:paraId="62B929EF" w14:textId="77777777" w:rsidR="0084199E" w:rsidRDefault="00A37098">
            <w:pPr>
              <w:cnfStyle w:val="000000000000" w:firstRow="0" w:lastRow="0" w:firstColumn="0" w:lastColumn="0" w:oddVBand="0" w:evenVBand="0" w:oddHBand="0" w:evenHBand="0" w:firstRowFirstColumn="0" w:firstRowLastColumn="0" w:lastRowFirstColumn="0" w:lastRowLastColumn="0"/>
            </w:pPr>
            <w:r>
              <w:t>100</w:t>
            </w:r>
          </w:p>
        </w:tc>
      </w:tr>
      <w:tr w:rsidR="0084199E" w14:paraId="6629C2B0" w14:textId="77777777" w:rsidTr="007672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066AD3C2" w14:textId="77777777" w:rsidR="0084199E" w:rsidRDefault="00A37098">
            <w:r>
              <w:t>akiec</w:t>
            </w:r>
          </w:p>
        </w:tc>
        <w:tc>
          <w:tcPr>
            <w:tcW w:w="1728" w:type="dxa"/>
          </w:tcPr>
          <w:p w14:paraId="4B4A5B45" w14:textId="77777777" w:rsidR="0084199E" w:rsidRDefault="00A37098">
            <w:pPr>
              <w:cnfStyle w:val="000000100000" w:firstRow="0" w:lastRow="0" w:firstColumn="0" w:lastColumn="0" w:oddVBand="0" w:evenVBand="0" w:oddHBand="1" w:evenHBand="0" w:firstRowFirstColumn="0" w:firstRowLastColumn="0" w:lastRowFirstColumn="0" w:lastRowLastColumn="0"/>
            </w:pPr>
            <w:r>
              <w:t>0.341</w:t>
            </w:r>
          </w:p>
        </w:tc>
        <w:tc>
          <w:tcPr>
            <w:tcW w:w="1728" w:type="dxa"/>
          </w:tcPr>
          <w:p w14:paraId="7E9C3CD4" w14:textId="77777777" w:rsidR="0084199E" w:rsidRDefault="00A37098">
            <w:pPr>
              <w:cnfStyle w:val="000000100000" w:firstRow="0" w:lastRow="0" w:firstColumn="0" w:lastColumn="0" w:oddVBand="0" w:evenVBand="0" w:oddHBand="1" w:evenHBand="0" w:firstRowFirstColumn="0" w:firstRowLastColumn="0" w:lastRowFirstColumn="0" w:lastRowLastColumn="0"/>
            </w:pPr>
            <w:r>
              <w:t>0.221</w:t>
            </w:r>
          </w:p>
        </w:tc>
        <w:tc>
          <w:tcPr>
            <w:tcW w:w="1728" w:type="dxa"/>
          </w:tcPr>
          <w:p w14:paraId="4AD69E41" w14:textId="77777777" w:rsidR="0084199E" w:rsidRDefault="00A37098">
            <w:pPr>
              <w:cnfStyle w:val="000000100000" w:firstRow="0" w:lastRow="0" w:firstColumn="0" w:lastColumn="0" w:oddVBand="0" w:evenVBand="0" w:oddHBand="1" w:evenHBand="0" w:firstRowFirstColumn="0" w:firstRowLastColumn="0" w:lastRowFirstColumn="0" w:lastRowLastColumn="0"/>
            </w:pPr>
            <w:r>
              <w:t>0.268</w:t>
            </w:r>
          </w:p>
        </w:tc>
        <w:tc>
          <w:tcPr>
            <w:tcW w:w="1728" w:type="dxa"/>
          </w:tcPr>
          <w:p w14:paraId="26820C97" w14:textId="77777777" w:rsidR="0084199E" w:rsidRDefault="00A37098">
            <w:pPr>
              <w:cnfStyle w:val="000000100000" w:firstRow="0" w:lastRow="0" w:firstColumn="0" w:lastColumn="0" w:oddVBand="0" w:evenVBand="0" w:oddHBand="1" w:evenHBand="0" w:firstRowFirstColumn="0" w:firstRowLastColumn="0" w:lastRowFirstColumn="0" w:lastRowLastColumn="0"/>
            </w:pPr>
            <w:r>
              <w:t>68</w:t>
            </w:r>
          </w:p>
        </w:tc>
      </w:tr>
      <w:tr w:rsidR="0084199E" w14:paraId="282F3664" w14:textId="77777777" w:rsidTr="00767251">
        <w:tc>
          <w:tcPr>
            <w:cnfStyle w:val="001000000000" w:firstRow="0" w:lastRow="0" w:firstColumn="1" w:lastColumn="0" w:oddVBand="0" w:evenVBand="0" w:oddHBand="0" w:evenHBand="0" w:firstRowFirstColumn="0" w:firstRowLastColumn="0" w:lastRowFirstColumn="0" w:lastRowLastColumn="0"/>
            <w:tcW w:w="1728" w:type="dxa"/>
          </w:tcPr>
          <w:p w14:paraId="6B1EBEDD" w14:textId="77777777" w:rsidR="0084199E" w:rsidRDefault="00A37098">
            <w:r>
              <w:t>vasc</w:t>
            </w:r>
          </w:p>
        </w:tc>
        <w:tc>
          <w:tcPr>
            <w:tcW w:w="1728" w:type="dxa"/>
          </w:tcPr>
          <w:p w14:paraId="158D17D4" w14:textId="77777777" w:rsidR="0084199E" w:rsidRDefault="00A37098">
            <w:pPr>
              <w:cnfStyle w:val="000000000000" w:firstRow="0" w:lastRow="0" w:firstColumn="0" w:lastColumn="0" w:oddVBand="0" w:evenVBand="0" w:oddHBand="0" w:evenHBand="0" w:firstRowFirstColumn="0" w:firstRowLastColumn="0" w:lastRowFirstColumn="0" w:lastRowLastColumn="0"/>
            </w:pPr>
            <w:r>
              <w:t>0.600</w:t>
            </w:r>
          </w:p>
        </w:tc>
        <w:tc>
          <w:tcPr>
            <w:tcW w:w="1728" w:type="dxa"/>
          </w:tcPr>
          <w:p w14:paraId="60D7D6F0" w14:textId="77777777" w:rsidR="0084199E" w:rsidRDefault="00A37098">
            <w:pPr>
              <w:cnfStyle w:val="000000000000" w:firstRow="0" w:lastRow="0" w:firstColumn="0" w:lastColumn="0" w:oddVBand="0" w:evenVBand="0" w:oddHBand="0" w:evenHBand="0" w:firstRowFirstColumn="0" w:firstRowLastColumn="0" w:lastRowFirstColumn="0" w:lastRowLastColumn="0"/>
            </w:pPr>
            <w:r>
              <w:t>0.176</w:t>
            </w:r>
          </w:p>
        </w:tc>
        <w:tc>
          <w:tcPr>
            <w:tcW w:w="1728" w:type="dxa"/>
          </w:tcPr>
          <w:p w14:paraId="535D947F" w14:textId="77777777" w:rsidR="0084199E" w:rsidRDefault="00A37098">
            <w:pPr>
              <w:cnfStyle w:val="000000000000" w:firstRow="0" w:lastRow="0" w:firstColumn="0" w:lastColumn="0" w:oddVBand="0" w:evenVBand="0" w:oddHBand="0" w:evenHBand="0" w:firstRowFirstColumn="0" w:firstRowLastColumn="0" w:lastRowFirstColumn="0" w:lastRowLastColumn="0"/>
            </w:pPr>
            <w:r>
              <w:t>0.273</w:t>
            </w:r>
          </w:p>
        </w:tc>
        <w:tc>
          <w:tcPr>
            <w:tcW w:w="1728" w:type="dxa"/>
          </w:tcPr>
          <w:p w14:paraId="4816A7C6" w14:textId="77777777" w:rsidR="0084199E" w:rsidRDefault="00A37098">
            <w:pPr>
              <w:cnfStyle w:val="000000000000" w:firstRow="0" w:lastRow="0" w:firstColumn="0" w:lastColumn="0" w:oddVBand="0" w:evenVBand="0" w:oddHBand="0" w:evenHBand="0" w:firstRowFirstColumn="0" w:firstRowLastColumn="0" w:lastRowFirstColumn="0" w:lastRowLastColumn="0"/>
            </w:pPr>
            <w:r>
              <w:t>34</w:t>
            </w:r>
          </w:p>
        </w:tc>
      </w:tr>
      <w:tr w:rsidR="0084199E" w14:paraId="517C2711" w14:textId="77777777" w:rsidTr="007672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36465D8A" w14:textId="77777777" w:rsidR="0084199E" w:rsidRDefault="00A37098">
            <w:r>
              <w:t>df</w:t>
            </w:r>
          </w:p>
        </w:tc>
        <w:tc>
          <w:tcPr>
            <w:tcW w:w="1728" w:type="dxa"/>
          </w:tcPr>
          <w:p w14:paraId="447F4E59" w14:textId="77777777" w:rsidR="0084199E" w:rsidRDefault="00A37098">
            <w:pPr>
              <w:cnfStyle w:val="000000100000" w:firstRow="0" w:lastRow="0" w:firstColumn="0" w:lastColumn="0" w:oddVBand="0" w:evenVBand="0" w:oddHBand="1" w:evenHBand="0" w:firstRowFirstColumn="0" w:firstRowLastColumn="0" w:lastRowFirstColumn="0" w:lastRowLastColumn="0"/>
            </w:pPr>
            <w:r>
              <w:t>0.000</w:t>
            </w:r>
          </w:p>
        </w:tc>
        <w:tc>
          <w:tcPr>
            <w:tcW w:w="1728" w:type="dxa"/>
          </w:tcPr>
          <w:p w14:paraId="62ED96A7" w14:textId="77777777" w:rsidR="0084199E" w:rsidRDefault="00A37098">
            <w:pPr>
              <w:cnfStyle w:val="000000100000" w:firstRow="0" w:lastRow="0" w:firstColumn="0" w:lastColumn="0" w:oddVBand="0" w:evenVBand="0" w:oddHBand="1" w:evenHBand="0" w:firstRowFirstColumn="0" w:firstRowLastColumn="0" w:lastRowFirstColumn="0" w:lastRowLastColumn="0"/>
            </w:pPr>
            <w:r>
              <w:t>0.000</w:t>
            </w:r>
          </w:p>
        </w:tc>
        <w:tc>
          <w:tcPr>
            <w:tcW w:w="1728" w:type="dxa"/>
          </w:tcPr>
          <w:p w14:paraId="4FB97B34" w14:textId="77777777" w:rsidR="0084199E" w:rsidRDefault="00A37098">
            <w:pPr>
              <w:cnfStyle w:val="000000100000" w:firstRow="0" w:lastRow="0" w:firstColumn="0" w:lastColumn="0" w:oddVBand="0" w:evenVBand="0" w:oddHBand="1" w:evenHBand="0" w:firstRowFirstColumn="0" w:firstRowLastColumn="0" w:lastRowFirstColumn="0" w:lastRowLastColumn="0"/>
            </w:pPr>
            <w:r>
              <w:t>0.000</w:t>
            </w:r>
          </w:p>
        </w:tc>
        <w:tc>
          <w:tcPr>
            <w:tcW w:w="1728" w:type="dxa"/>
          </w:tcPr>
          <w:p w14:paraId="19B8615F" w14:textId="77777777" w:rsidR="0084199E" w:rsidRDefault="00A37098">
            <w:pPr>
              <w:cnfStyle w:val="000000100000" w:firstRow="0" w:lastRow="0" w:firstColumn="0" w:lastColumn="0" w:oddVBand="0" w:evenVBand="0" w:oddHBand="1" w:evenHBand="0" w:firstRowFirstColumn="0" w:firstRowLastColumn="0" w:lastRowFirstColumn="0" w:lastRowLastColumn="0"/>
            </w:pPr>
            <w:r>
              <w:t>22</w:t>
            </w:r>
          </w:p>
        </w:tc>
      </w:tr>
    </w:tbl>
    <w:p w14:paraId="22F3A1CD" w14:textId="77777777" w:rsidR="0084199E" w:rsidRPr="00E97630" w:rsidRDefault="00A37098">
      <w:pPr>
        <w:jc w:val="center"/>
        <w:rPr>
          <w:b/>
          <w:bCs/>
        </w:rPr>
      </w:pPr>
      <w:r w:rsidRPr="00E97630">
        <w:rPr>
          <w:b/>
          <w:bCs/>
        </w:rPr>
        <w:t>Table 10. Per-Class Metrics for 7-Class Classification</w:t>
      </w:r>
    </w:p>
    <w:tbl>
      <w:tblPr>
        <w:tblStyle w:val="GridTable4-Accent11"/>
        <w:tblW w:w="0" w:type="auto"/>
        <w:tblLook w:val="04A0" w:firstRow="1" w:lastRow="0" w:firstColumn="1" w:lastColumn="0" w:noHBand="0" w:noVBand="1"/>
      </w:tblPr>
      <w:tblGrid>
        <w:gridCol w:w="2647"/>
        <w:gridCol w:w="1548"/>
        <w:gridCol w:w="1443"/>
        <w:gridCol w:w="1510"/>
        <w:gridCol w:w="1482"/>
      </w:tblGrid>
      <w:tr w:rsidR="0084199E" w14:paraId="37F7E483" w14:textId="77777777" w:rsidTr="007672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7792FB27" w14:textId="77777777" w:rsidR="0084199E" w:rsidRDefault="00A37098">
            <w:r>
              <w:t>model</w:t>
            </w:r>
          </w:p>
        </w:tc>
        <w:tc>
          <w:tcPr>
            <w:tcW w:w="1728" w:type="dxa"/>
          </w:tcPr>
          <w:p w14:paraId="5CBA0486" w14:textId="77777777" w:rsidR="0084199E" w:rsidRDefault="00A37098">
            <w:pPr>
              <w:cnfStyle w:val="100000000000" w:firstRow="1" w:lastRow="0" w:firstColumn="0" w:lastColumn="0" w:oddVBand="0" w:evenVBand="0" w:oddHBand="0" w:evenHBand="0" w:firstRowFirstColumn="0" w:firstRowLastColumn="0" w:lastRowFirstColumn="0" w:lastRowLastColumn="0"/>
            </w:pPr>
            <w:r>
              <w:t>accuracy</w:t>
            </w:r>
          </w:p>
        </w:tc>
        <w:tc>
          <w:tcPr>
            <w:tcW w:w="1728" w:type="dxa"/>
          </w:tcPr>
          <w:p w14:paraId="674C5E2C" w14:textId="77777777" w:rsidR="0084199E" w:rsidRDefault="00A37098">
            <w:pPr>
              <w:cnfStyle w:val="100000000000" w:firstRow="1" w:lastRow="0" w:firstColumn="0" w:lastColumn="0" w:oddVBand="0" w:evenVBand="0" w:oddHBand="0" w:evenHBand="0" w:firstRowFirstColumn="0" w:firstRowLastColumn="0" w:lastRowFirstColumn="0" w:lastRowLastColumn="0"/>
            </w:pPr>
            <w:r>
              <w:t>f1</w:t>
            </w:r>
          </w:p>
        </w:tc>
        <w:tc>
          <w:tcPr>
            <w:tcW w:w="1728" w:type="dxa"/>
          </w:tcPr>
          <w:p w14:paraId="77C5A17C" w14:textId="77777777" w:rsidR="0084199E" w:rsidRDefault="00A37098">
            <w:pPr>
              <w:cnfStyle w:val="100000000000" w:firstRow="1" w:lastRow="0" w:firstColumn="0" w:lastColumn="0" w:oddVBand="0" w:evenVBand="0" w:oddHBand="0" w:evenHBand="0" w:firstRowFirstColumn="0" w:firstRowLastColumn="0" w:lastRowFirstColumn="0" w:lastRowLastColumn="0"/>
            </w:pPr>
            <w:r>
              <w:t>roc_auc</w:t>
            </w:r>
          </w:p>
        </w:tc>
        <w:tc>
          <w:tcPr>
            <w:tcW w:w="1728" w:type="dxa"/>
          </w:tcPr>
          <w:p w14:paraId="73D11AA3" w14:textId="77777777" w:rsidR="0084199E" w:rsidRDefault="00A37098">
            <w:pPr>
              <w:cnfStyle w:val="100000000000" w:firstRow="1" w:lastRow="0" w:firstColumn="0" w:lastColumn="0" w:oddVBand="0" w:evenVBand="0" w:oddHBand="0" w:evenHBand="0" w:firstRowFirstColumn="0" w:firstRowLastColumn="0" w:lastRowFirstColumn="0" w:lastRowLastColumn="0"/>
            </w:pPr>
            <w:r>
              <w:t>pr_auc</w:t>
            </w:r>
          </w:p>
        </w:tc>
      </w:tr>
      <w:tr w:rsidR="0084199E" w14:paraId="590F172E" w14:textId="77777777" w:rsidTr="007672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3C0654D3" w14:textId="77777777" w:rsidR="0084199E" w:rsidRDefault="00A37098">
            <w:r>
              <w:t>image_logreg_binary</w:t>
            </w:r>
          </w:p>
        </w:tc>
        <w:tc>
          <w:tcPr>
            <w:tcW w:w="1728" w:type="dxa"/>
          </w:tcPr>
          <w:p w14:paraId="59F0F752" w14:textId="0F7BEE3B" w:rsidR="0084199E" w:rsidRDefault="00A37098" w:rsidP="004C6890">
            <w:pPr>
              <w:cnfStyle w:val="000000100000" w:firstRow="0" w:lastRow="0" w:firstColumn="0" w:lastColumn="0" w:oddVBand="0" w:evenVBand="0" w:oddHBand="1" w:evenHBand="0" w:firstRowFirstColumn="0" w:firstRowLastColumn="0" w:lastRowFirstColumn="0" w:lastRowLastColumn="0"/>
            </w:pPr>
            <w:r>
              <w:t>0.</w:t>
            </w:r>
            <w:r w:rsidR="004C6890">
              <w:t>798</w:t>
            </w:r>
          </w:p>
        </w:tc>
        <w:tc>
          <w:tcPr>
            <w:tcW w:w="1728" w:type="dxa"/>
          </w:tcPr>
          <w:p w14:paraId="0C4CE85F" w14:textId="51BEFBE9" w:rsidR="0084199E" w:rsidRDefault="00A37098" w:rsidP="004C6890">
            <w:pPr>
              <w:cnfStyle w:val="000000100000" w:firstRow="0" w:lastRow="0" w:firstColumn="0" w:lastColumn="0" w:oddVBand="0" w:evenVBand="0" w:oddHBand="1" w:evenHBand="0" w:firstRowFirstColumn="0" w:firstRowLastColumn="0" w:lastRowFirstColumn="0" w:lastRowLastColumn="0"/>
            </w:pPr>
            <w:r>
              <w:t>0.</w:t>
            </w:r>
            <w:r w:rsidR="004C6890">
              <w:t>570</w:t>
            </w:r>
          </w:p>
        </w:tc>
        <w:tc>
          <w:tcPr>
            <w:tcW w:w="1728" w:type="dxa"/>
          </w:tcPr>
          <w:p w14:paraId="7D7B4758" w14:textId="079A7483" w:rsidR="0084199E" w:rsidRDefault="00A37098" w:rsidP="004C6890">
            <w:pPr>
              <w:cnfStyle w:val="000000100000" w:firstRow="0" w:lastRow="0" w:firstColumn="0" w:lastColumn="0" w:oddVBand="0" w:evenVBand="0" w:oddHBand="1" w:evenHBand="0" w:firstRowFirstColumn="0" w:firstRowLastColumn="0" w:lastRowFirstColumn="0" w:lastRowLastColumn="0"/>
            </w:pPr>
            <w:r>
              <w:t>0.</w:t>
            </w:r>
            <w:r w:rsidR="004C6890">
              <w:t>860</w:t>
            </w:r>
          </w:p>
        </w:tc>
        <w:tc>
          <w:tcPr>
            <w:tcW w:w="1728" w:type="dxa"/>
          </w:tcPr>
          <w:p w14:paraId="7D6CFC11" w14:textId="648F21CD" w:rsidR="0084199E" w:rsidRDefault="00A37098" w:rsidP="004C6890">
            <w:pPr>
              <w:cnfStyle w:val="000000100000" w:firstRow="0" w:lastRow="0" w:firstColumn="0" w:lastColumn="0" w:oddVBand="0" w:evenVBand="0" w:oddHBand="1" w:evenHBand="0" w:firstRowFirstColumn="0" w:firstRowLastColumn="0" w:lastRowFirstColumn="0" w:lastRowLastColumn="0"/>
            </w:pPr>
            <w:r>
              <w:t>0.</w:t>
            </w:r>
            <w:r w:rsidR="004C6890">
              <w:t>571</w:t>
            </w:r>
          </w:p>
        </w:tc>
      </w:tr>
      <w:tr w:rsidR="0084199E" w14:paraId="2F9A7A28" w14:textId="77777777" w:rsidTr="00767251">
        <w:tc>
          <w:tcPr>
            <w:cnfStyle w:val="001000000000" w:firstRow="0" w:lastRow="0" w:firstColumn="1" w:lastColumn="0" w:oddVBand="0" w:evenVBand="0" w:oddHBand="0" w:evenHBand="0" w:firstRowFirstColumn="0" w:firstRowLastColumn="0" w:lastRowFirstColumn="0" w:lastRowLastColumn="0"/>
            <w:tcW w:w="1728" w:type="dxa"/>
          </w:tcPr>
          <w:p w14:paraId="32F9150E" w14:textId="77777777" w:rsidR="0084199E" w:rsidRDefault="00A37098">
            <w:r>
              <w:t>image_svm_binary</w:t>
            </w:r>
          </w:p>
        </w:tc>
        <w:tc>
          <w:tcPr>
            <w:tcW w:w="1728" w:type="dxa"/>
          </w:tcPr>
          <w:p w14:paraId="18A98FA8" w14:textId="793138D5" w:rsidR="0084199E" w:rsidRDefault="00A37098" w:rsidP="004C6890">
            <w:pPr>
              <w:cnfStyle w:val="000000000000" w:firstRow="0" w:lastRow="0" w:firstColumn="0" w:lastColumn="0" w:oddVBand="0" w:evenVBand="0" w:oddHBand="0" w:evenHBand="0" w:firstRowFirstColumn="0" w:firstRowLastColumn="0" w:lastRowFirstColumn="0" w:lastRowLastColumn="0"/>
            </w:pPr>
            <w:r>
              <w:t>0.</w:t>
            </w:r>
            <w:r w:rsidR="004C6890">
              <w:t>847</w:t>
            </w:r>
          </w:p>
        </w:tc>
        <w:tc>
          <w:tcPr>
            <w:tcW w:w="1728" w:type="dxa"/>
          </w:tcPr>
          <w:p w14:paraId="3BF8E424" w14:textId="3374B969" w:rsidR="0084199E" w:rsidRDefault="00A37098" w:rsidP="004C6890">
            <w:pPr>
              <w:cnfStyle w:val="000000000000" w:firstRow="0" w:lastRow="0" w:firstColumn="0" w:lastColumn="0" w:oddVBand="0" w:evenVBand="0" w:oddHBand="0" w:evenHBand="0" w:firstRowFirstColumn="0" w:firstRowLastColumn="0" w:lastRowFirstColumn="0" w:lastRowLastColumn="0"/>
            </w:pPr>
            <w:r>
              <w:t>0.</w:t>
            </w:r>
            <w:r w:rsidR="004C6890">
              <w:t>574</w:t>
            </w:r>
          </w:p>
        </w:tc>
        <w:tc>
          <w:tcPr>
            <w:tcW w:w="1728" w:type="dxa"/>
          </w:tcPr>
          <w:p w14:paraId="56551730" w14:textId="2CDB3536" w:rsidR="0084199E" w:rsidRDefault="00A37098" w:rsidP="004C6890">
            <w:pPr>
              <w:cnfStyle w:val="000000000000" w:firstRow="0" w:lastRow="0" w:firstColumn="0" w:lastColumn="0" w:oddVBand="0" w:evenVBand="0" w:oddHBand="0" w:evenHBand="0" w:firstRowFirstColumn="0" w:firstRowLastColumn="0" w:lastRowFirstColumn="0" w:lastRowLastColumn="0"/>
            </w:pPr>
            <w:r>
              <w:t>0.</w:t>
            </w:r>
            <w:r w:rsidR="004C6890">
              <w:t>882</w:t>
            </w:r>
          </w:p>
        </w:tc>
        <w:tc>
          <w:tcPr>
            <w:tcW w:w="1728" w:type="dxa"/>
          </w:tcPr>
          <w:p w14:paraId="19676BAD" w14:textId="28FD9937" w:rsidR="0084199E" w:rsidRDefault="00A37098" w:rsidP="004C6890">
            <w:pPr>
              <w:cnfStyle w:val="000000000000" w:firstRow="0" w:lastRow="0" w:firstColumn="0" w:lastColumn="0" w:oddVBand="0" w:evenVBand="0" w:oddHBand="0" w:evenHBand="0" w:firstRowFirstColumn="0" w:firstRowLastColumn="0" w:lastRowFirstColumn="0" w:lastRowLastColumn="0"/>
            </w:pPr>
            <w:r>
              <w:t>0.</w:t>
            </w:r>
            <w:r w:rsidR="004C6890">
              <w:t>615</w:t>
            </w:r>
          </w:p>
        </w:tc>
      </w:tr>
      <w:tr w:rsidR="0084199E" w14:paraId="76E41CB1" w14:textId="77777777" w:rsidTr="007672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544D0DBF" w14:textId="77777777" w:rsidR="0084199E" w:rsidRDefault="00A37098">
            <w:r>
              <w:t>image_knn_binary</w:t>
            </w:r>
          </w:p>
        </w:tc>
        <w:tc>
          <w:tcPr>
            <w:tcW w:w="1728" w:type="dxa"/>
          </w:tcPr>
          <w:p w14:paraId="2B154196" w14:textId="6EEB55A3" w:rsidR="0084199E" w:rsidRDefault="00A37098" w:rsidP="004C6890">
            <w:pPr>
              <w:cnfStyle w:val="000000100000" w:firstRow="0" w:lastRow="0" w:firstColumn="0" w:lastColumn="0" w:oddVBand="0" w:evenVBand="0" w:oddHBand="1" w:evenHBand="0" w:firstRowFirstColumn="0" w:firstRowLastColumn="0" w:lastRowFirstColumn="0" w:lastRowLastColumn="0"/>
            </w:pPr>
            <w:r>
              <w:t>0.</w:t>
            </w:r>
            <w:r w:rsidR="004C6890">
              <w:t>817</w:t>
            </w:r>
          </w:p>
        </w:tc>
        <w:tc>
          <w:tcPr>
            <w:tcW w:w="1728" w:type="dxa"/>
          </w:tcPr>
          <w:p w14:paraId="6981F23A" w14:textId="48F3FBD0" w:rsidR="0084199E" w:rsidRDefault="00A37098" w:rsidP="004C6890">
            <w:pPr>
              <w:cnfStyle w:val="000000100000" w:firstRow="0" w:lastRow="0" w:firstColumn="0" w:lastColumn="0" w:oddVBand="0" w:evenVBand="0" w:oddHBand="1" w:evenHBand="0" w:firstRowFirstColumn="0" w:firstRowLastColumn="0" w:lastRowFirstColumn="0" w:lastRowLastColumn="0"/>
            </w:pPr>
            <w:r>
              <w:t>0.</w:t>
            </w:r>
            <w:r w:rsidR="004C6890">
              <w:t>465</w:t>
            </w:r>
          </w:p>
        </w:tc>
        <w:tc>
          <w:tcPr>
            <w:tcW w:w="1728" w:type="dxa"/>
          </w:tcPr>
          <w:p w14:paraId="39369A00" w14:textId="0F7FA6DB" w:rsidR="0084199E" w:rsidRDefault="00A37098" w:rsidP="004C6890">
            <w:pPr>
              <w:cnfStyle w:val="000000100000" w:firstRow="0" w:lastRow="0" w:firstColumn="0" w:lastColumn="0" w:oddVBand="0" w:evenVBand="0" w:oddHBand="1" w:evenHBand="0" w:firstRowFirstColumn="0" w:firstRowLastColumn="0" w:lastRowFirstColumn="0" w:lastRowLastColumn="0"/>
            </w:pPr>
            <w:r>
              <w:t>0.</w:t>
            </w:r>
            <w:r w:rsidR="004C6890">
              <w:t>805</w:t>
            </w:r>
          </w:p>
        </w:tc>
        <w:tc>
          <w:tcPr>
            <w:tcW w:w="1728" w:type="dxa"/>
          </w:tcPr>
          <w:p w14:paraId="7EBEC04C" w14:textId="4480B96F" w:rsidR="0084199E" w:rsidRDefault="00A37098" w:rsidP="004C6890">
            <w:pPr>
              <w:cnfStyle w:val="000000100000" w:firstRow="0" w:lastRow="0" w:firstColumn="0" w:lastColumn="0" w:oddVBand="0" w:evenVBand="0" w:oddHBand="1" w:evenHBand="0" w:firstRowFirstColumn="0" w:firstRowLastColumn="0" w:lastRowFirstColumn="0" w:lastRowLastColumn="0"/>
            </w:pPr>
            <w:r>
              <w:t>0.</w:t>
            </w:r>
            <w:r w:rsidR="004C6890">
              <w:t>457</w:t>
            </w:r>
          </w:p>
        </w:tc>
      </w:tr>
      <w:tr w:rsidR="0084199E" w14:paraId="5A33F01F" w14:textId="77777777" w:rsidTr="00767251">
        <w:tc>
          <w:tcPr>
            <w:cnfStyle w:val="001000000000" w:firstRow="0" w:lastRow="0" w:firstColumn="1" w:lastColumn="0" w:oddVBand="0" w:evenVBand="0" w:oddHBand="0" w:evenHBand="0" w:firstRowFirstColumn="0" w:firstRowLastColumn="0" w:lastRowFirstColumn="0" w:lastRowLastColumn="0"/>
            <w:tcW w:w="1728" w:type="dxa"/>
          </w:tcPr>
          <w:p w14:paraId="282DA086" w14:textId="77777777" w:rsidR="0084199E" w:rsidRDefault="00A37098">
            <w:r>
              <w:t>metadata_logreg_binary</w:t>
            </w:r>
          </w:p>
        </w:tc>
        <w:tc>
          <w:tcPr>
            <w:tcW w:w="1728" w:type="dxa"/>
          </w:tcPr>
          <w:p w14:paraId="7973EFA5" w14:textId="5978F157" w:rsidR="0084199E" w:rsidRDefault="00A37098" w:rsidP="004C6890">
            <w:pPr>
              <w:cnfStyle w:val="000000000000" w:firstRow="0" w:lastRow="0" w:firstColumn="0" w:lastColumn="0" w:oddVBand="0" w:evenVBand="0" w:oddHBand="0" w:evenHBand="0" w:firstRowFirstColumn="0" w:firstRowLastColumn="0" w:lastRowFirstColumn="0" w:lastRowLastColumn="0"/>
            </w:pPr>
            <w:r>
              <w:t>0.</w:t>
            </w:r>
            <w:r w:rsidR="004C6890">
              <w:t>755</w:t>
            </w:r>
          </w:p>
        </w:tc>
        <w:tc>
          <w:tcPr>
            <w:tcW w:w="1728" w:type="dxa"/>
          </w:tcPr>
          <w:p w14:paraId="6FBD8B45" w14:textId="1235F0B1" w:rsidR="0084199E" w:rsidRDefault="00A37098" w:rsidP="004C6890">
            <w:pPr>
              <w:cnfStyle w:val="000000000000" w:firstRow="0" w:lastRow="0" w:firstColumn="0" w:lastColumn="0" w:oddVBand="0" w:evenVBand="0" w:oddHBand="0" w:evenHBand="0" w:firstRowFirstColumn="0" w:firstRowLastColumn="0" w:lastRowFirstColumn="0" w:lastRowLastColumn="0"/>
            </w:pPr>
            <w:r>
              <w:t>0.</w:t>
            </w:r>
            <w:r w:rsidR="004C6890">
              <w:t>598</w:t>
            </w:r>
          </w:p>
        </w:tc>
        <w:tc>
          <w:tcPr>
            <w:tcW w:w="1728" w:type="dxa"/>
          </w:tcPr>
          <w:p w14:paraId="5594B958" w14:textId="0FE6CF6D" w:rsidR="0084199E" w:rsidRDefault="00A37098" w:rsidP="004C6890">
            <w:pPr>
              <w:cnfStyle w:val="000000000000" w:firstRow="0" w:lastRow="0" w:firstColumn="0" w:lastColumn="0" w:oddVBand="0" w:evenVBand="0" w:oddHBand="0" w:evenHBand="0" w:firstRowFirstColumn="0" w:firstRowLastColumn="0" w:lastRowFirstColumn="0" w:lastRowLastColumn="0"/>
            </w:pPr>
            <w:r>
              <w:t>0.</w:t>
            </w:r>
            <w:r w:rsidR="004C6890">
              <w:t>868</w:t>
            </w:r>
          </w:p>
        </w:tc>
        <w:tc>
          <w:tcPr>
            <w:tcW w:w="1728" w:type="dxa"/>
          </w:tcPr>
          <w:p w14:paraId="459758BC" w14:textId="044100A2" w:rsidR="0084199E" w:rsidRDefault="00A37098" w:rsidP="004C6890">
            <w:pPr>
              <w:cnfStyle w:val="000000000000" w:firstRow="0" w:lastRow="0" w:firstColumn="0" w:lastColumn="0" w:oddVBand="0" w:evenVBand="0" w:oddHBand="0" w:evenHBand="0" w:firstRowFirstColumn="0" w:firstRowLastColumn="0" w:lastRowFirstColumn="0" w:lastRowLastColumn="0"/>
            </w:pPr>
            <w:r>
              <w:t>0.</w:t>
            </w:r>
            <w:r w:rsidR="004C6890">
              <w:t>496</w:t>
            </w:r>
          </w:p>
        </w:tc>
      </w:tr>
      <w:tr w:rsidR="0084199E" w14:paraId="3D69ECDB" w14:textId="77777777" w:rsidTr="007672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158FCE93" w14:textId="77777777" w:rsidR="0084199E" w:rsidRDefault="00A37098">
            <w:r>
              <w:t>metadata_tree_binary</w:t>
            </w:r>
          </w:p>
        </w:tc>
        <w:tc>
          <w:tcPr>
            <w:tcW w:w="1728" w:type="dxa"/>
          </w:tcPr>
          <w:p w14:paraId="48F493CD" w14:textId="54A08EE0" w:rsidR="0084199E" w:rsidRDefault="00A37098" w:rsidP="004C6890">
            <w:pPr>
              <w:cnfStyle w:val="000000100000" w:firstRow="0" w:lastRow="0" w:firstColumn="0" w:lastColumn="0" w:oddVBand="0" w:evenVBand="0" w:oddHBand="1" w:evenHBand="0" w:firstRowFirstColumn="0" w:firstRowLastColumn="0" w:lastRowFirstColumn="0" w:lastRowLastColumn="0"/>
            </w:pPr>
            <w:r>
              <w:t>0.</w:t>
            </w:r>
            <w:r w:rsidR="004C6890">
              <w:t>748</w:t>
            </w:r>
          </w:p>
        </w:tc>
        <w:tc>
          <w:tcPr>
            <w:tcW w:w="1728" w:type="dxa"/>
          </w:tcPr>
          <w:p w14:paraId="69D6F45D" w14:textId="763E8A4F" w:rsidR="0084199E" w:rsidRDefault="00A37098" w:rsidP="004C6890">
            <w:pPr>
              <w:cnfStyle w:val="000000100000" w:firstRow="0" w:lastRow="0" w:firstColumn="0" w:lastColumn="0" w:oddVBand="0" w:evenVBand="0" w:oddHBand="1" w:evenHBand="0" w:firstRowFirstColumn="0" w:firstRowLastColumn="0" w:lastRowFirstColumn="0" w:lastRowLastColumn="0"/>
            </w:pPr>
            <w:r>
              <w:t>0.</w:t>
            </w:r>
            <w:r w:rsidR="004C6890">
              <w:t>569</w:t>
            </w:r>
          </w:p>
        </w:tc>
        <w:tc>
          <w:tcPr>
            <w:tcW w:w="1728" w:type="dxa"/>
          </w:tcPr>
          <w:p w14:paraId="76698C44" w14:textId="73FDFCBE" w:rsidR="0084199E" w:rsidRDefault="00A37098" w:rsidP="004C6890">
            <w:pPr>
              <w:cnfStyle w:val="000000100000" w:firstRow="0" w:lastRow="0" w:firstColumn="0" w:lastColumn="0" w:oddVBand="0" w:evenVBand="0" w:oddHBand="1" w:evenHBand="0" w:firstRowFirstColumn="0" w:firstRowLastColumn="0" w:lastRowFirstColumn="0" w:lastRowLastColumn="0"/>
            </w:pPr>
            <w:r>
              <w:t>0.</w:t>
            </w:r>
            <w:r w:rsidR="004C6890">
              <w:t>852</w:t>
            </w:r>
          </w:p>
        </w:tc>
        <w:tc>
          <w:tcPr>
            <w:tcW w:w="1728" w:type="dxa"/>
          </w:tcPr>
          <w:p w14:paraId="4A370FE7" w14:textId="7B505515" w:rsidR="0084199E" w:rsidRDefault="00A37098" w:rsidP="004C6890">
            <w:pPr>
              <w:cnfStyle w:val="000000100000" w:firstRow="0" w:lastRow="0" w:firstColumn="0" w:lastColumn="0" w:oddVBand="0" w:evenVBand="0" w:oddHBand="1" w:evenHBand="0" w:firstRowFirstColumn="0" w:firstRowLastColumn="0" w:lastRowFirstColumn="0" w:lastRowLastColumn="0"/>
            </w:pPr>
            <w:r>
              <w:t>0.</w:t>
            </w:r>
            <w:r w:rsidR="004C6890">
              <w:t>461</w:t>
            </w:r>
          </w:p>
        </w:tc>
      </w:tr>
      <w:tr w:rsidR="0084199E" w14:paraId="3EF79984" w14:textId="77777777" w:rsidTr="00767251">
        <w:tc>
          <w:tcPr>
            <w:cnfStyle w:val="001000000000" w:firstRow="0" w:lastRow="0" w:firstColumn="1" w:lastColumn="0" w:oddVBand="0" w:evenVBand="0" w:oddHBand="0" w:evenHBand="0" w:firstRowFirstColumn="0" w:firstRowLastColumn="0" w:lastRowFirstColumn="0" w:lastRowLastColumn="0"/>
            <w:tcW w:w="1728" w:type="dxa"/>
          </w:tcPr>
          <w:p w14:paraId="23B06288" w14:textId="77777777" w:rsidR="0084199E" w:rsidRDefault="00A37098">
            <w:r>
              <w:t>metadata_nb_binary</w:t>
            </w:r>
          </w:p>
        </w:tc>
        <w:tc>
          <w:tcPr>
            <w:tcW w:w="1728" w:type="dxa"/>
          </w:tcPr>
          <w:p w14:paraId="40C0AE22" w14:textId="6FA2AF38" w:rsidR="0084199E" w:rsidRDefault="00A37098" w:rsidP="004C6890">
            <w:pPr>
              <w:cnfStyle w:val="000000000000" w:firstRow="0" w:lastRow="0" w:firstColumn="0" w:lastColumn="0" w:oddVBand="0" w:evenVBand="0" w:oddHBand="0" w:evenHBand="0" w:firstRowFirstColumn="0" w:firstRowLastColumn="0" w:lastRowFirstColumn="0" w:lastRowLastColumn="0"/>
            </w:pPr>
            <w:r>
              <w:t>0.</w:t>
            </w:r>
            <w:r w:rsidR="004C6890">
              <w:t>652</w:t>
            </w:r>
          </w:p>
        </w:tc>
        <w:tc>
          <w:tcPr>
            <w:tcW w:w="1728" w:type="dxa"/>
          </w:tcPr>
          <w:p w14:paraId="3AE52711" w14:textId="3B9978A6" w:rsidR="0084199E" w:rsidRDefault="00A37098" w:rsidP="004C6890">
            <w:pPr>
              <w:cnfStyle w:val="000000000000" w:firstRow="0" w:lastRow="0" w:firstColumn="0" w:lastColumn="0" w:oddVBand="0" w:evenVBand="0" w:oddHBand="0" w:evenHBand="0" w:firstRowFirstColumn="0" w:firstRowLastColumn="0" w:lastRowFirstColumn="0" w:lastRowLastColumn="0"/>
            </w:pPr>
            <w:r>
              <w:t>0.</w:t>
            </w:r>
            <w:r w:rsidR="004C6890">
              <w:t>527</w:t>
            </w:r>
          </w:p>
        </w:tc>
        <w:tc>
          <w:tcPr>
            <w:tcW w:w="1728" w:type="dxa"/>
          </w:tcPr>
          <w:p w14:paraId="0418936B" w14:textId="28DA39C6" w:rsidR="0084199E" w:rsidRDefault="00A37098" w:rsidP="004C6890">
            <w:pPr>
              <w:cnfStyle w:val="000000000000" w:firstRow="0" w:lastRow="0" w:firstColumn="0" w:lastColumn="0" w:oddVBand="0" w:evenVBand="0" w:oddHBand="0" w:evenHBand="0" w:firstRowFirstColumn="0" w:firstRowLastColumn="0" w:lastRowFirstColumn="0" w:lastRowLastColumn="0"/>
            </w:pPr>
            <w:r>
              <w:t>0.</w:t>
            </w:r>
            <w:r w:rsidR="004C6890">
              <w:t>786</w:t>
            </w:r>
          </w:p>
        </w:tc>
        <w:tc>
          <w:tcPr>
            <w:tcW w:w="1728" w:type="dxa"/>
          </w:tcPr>
          <w:p w14:paraId="3DDC13FD" w14:textId="29C05300" w:rsidR="0084199E" w:rsidRDefault="00A37098" w:rsidP="004C6890">
            <w:pPr>
              <w:cnfStyle w:val="000000000000" w:firstRow="0" w:lastRow="0" w:firstColumn="0" w:lastColumn="0" w:oddVBand="0" w:evenVBand="0" w:oddHBand="0" w:evenHBand="0" w:firstRowFirstColumn="0" w:firstRowLastColumn="0" w:lastRowFirstColumn="0" w:lastRowLastColumn="0"/>
            </w:pPr>
            <w:r>
              <w:t>0.</w:t>
            </w:r>
            <w:r w:rsidR="004C6890">
              <w:t>359</w:t>
            </w:r>
          </w:p>
        </w:tc>
      </w:tr>
      <w:tr w:rsidR="0084199E" w14:paraId="2DDA1179" w14:textId="77777777" w:rsidTr="007672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3BC9372B" w14:textId="77777777" w:rsidR="0084199E" w:rsidRDefault="00A37098">
            <w:r>
              <w:t>fusion_logreg_binary</w:t>
            </w:r>
          </w:p>
        </w:tc>
        <w:tc>
          <w:tcPr>
            <w:tcW w:w="1728" w:type="dxa"/>
          </w:tcPr>
          <w:p w14:paraId="31563AC6" w14:textId="4FABC479" w:rsidR="0084199E" w:rsidRDefault="00A37098" w:rsidP="004C6890">
            <w:pPr>
              <w:cnfStyle w:val="000000100000" w:firstRow="0" w:lastRow="0" w:firstColumn="0" w:lastColumn="0" w:oddVBand="0" w:evenVBand="0" w:oddHBand="1" w:evenHBand="0" w:firstRowFirstColumn="0" w:firstRowLastColumn="0" w:lastRowFirstColumn="0" w:lastRowLastColumn="0"/>
            </w:pPr>
            <w:r>
              <w:t>0.</w:t>
            </w:r>
            <w:r w:rsidR="004C6890">
              <w:t>828</w:t>
            </w:r>
          </w:p>
        </w:tc>
        <w:tc>
          <w:tcPr>
            <w:tcW w:w="1728" w:type="dxa"/>
          </w:tcPr>
          <w:p w14:paraId="541982B7" w14:textId="45F89D0D" w:rsidR="0084199E" w:rsidRDefault="00A37098" w:rsidP="004C6890">
            <w:pPr>
              <w:cnfStyle w:val="000000100000" w:firstRow="0" w:lastRow="0" w:firstColumn="0" w:lastColumn="0" w:oddVBand="0" w:evenVBand="0" w:oddHBand="1" w:evenHBand="0" w:firstRowFirstColumn="0" w:firstRowLastColumn="0" w:lastRowFirstColumn="0" w:lastRowLastColumn="0"/>
            </w:pPr>
            <w:r>
              <w:t>0.</w:t>
            </w:r>
            <w:r w:rsidR="004C6890">
              <w:t>633</w:t>
            </w:r>
          </w:p>
        </w:tc>
        <w:tc>
          <w:tcPr>
            <w:tcW w:w="1728" w:type="dxa"/>
          </w:tcPr>
          <w:p w14:paraId="71B87693" w14:textId="4DF44160" w:rsidR="0084199E" w:rsidRDefault="00A37098" w:rsidP="004C6890">
            <w:pPr>
              <w:cnfStyle w:val="000000100000" w:firstRow="0" w:lastRow="0" w:firstColumn="0" w:lastColumn="0" w:oddVBand="0" w:evenVBand="0" w:oddHBand="1" w:evenHBand="0" w:firstRowFirstColumn="0" w:firstRowLastColumn="0" w:lastRowFirstColumn="0" w:lastRowLastColumn="0"/>
            </w:pPr>
            <w:r>
              <w:t>0.</w:t>
            </w:r>
            <w:r w:rsidR="004C6890">
              <w:t>894</w:t>
            </w:r>
          </w:p>
        </w:tc>
        <w:tc>
          <w:tcPr>
            <w:tcW w:w="1728" w:type="dxa"/>
          </w:tcPr>
          <w:p w14:paraId="4CA9EC46" w14:textId="0E5E43E0" w:rsidR="0084199E" w:rsidRDefault="00A37098" w:rsidP="004C6890">
            <w:pPr>
              <w:cnfStyle w:val="000000100000" w:firstRow="0" w:lastRow="0" w:firstColumn="0" w:lastColumn="0" w:oddVBand="0" w:evenVBand="0" w:oddHBand="1" w:evenHBand="0" w:firstRowFirstColumn="0" w:firstRowLastColumn="0" w:lastRowFirstColumn="0" w:lastRowLastColumn="0"/>
            </w:pPr>
            <w:r>
              <w:t>0.</w:t>
            </w:r>
            <w:r w:rsidR="004C6890">
              <w:t>611</w:t>
            </w:r>
          </w:p>
        </w:tc>
      </w:tr>
      <w:tr w:rsidR="0084199E" w14:paraId="4AADF647" w14:textId="77777777" w:rsidTr="00767251">
        <w:tc>
          <w:tcPr>
            <w:cnfStyle w:val="001000000000" w:firstRow="0" w:lastRow="0" w:firstColumn="1" w:lastColumn="0" w:oddVBand="0" w:evenVBand="0" w:oddHBand="0" w:evenHBand="0" w:firstRowFirstColumn="0" w:firstRowLastColumn="0" w:lastRowFirstColumn="0" w:lastRowLastColumn="0"/>
            <w:tcW w:w="1728" w:type="dxa"/>
          </w:tcPr>
          <w:p w14:paraId="21DD12D8" w14:textId="77777777" w:rsidR="0084199E" w:rsidRDefault="00A37098">
            <w:r>
              <w:t>fusion_svm_binary</w:t>
            </w:r>
          </w:p>
        </w:tc>
        <w:tc>
          <w:tcPr>
            <w:tcW w:w="1728" w:type="dxa"/>
          </w:tcPr>
          <w:p w14:paraId="3928B1AD" w14:textId="32FFD860" w:rsidR="0084199E" w:rsidRDefault="00A37098" w:rsidP="004C6890">
            <w:pPr>
              <w:cnfStyle w:val="000000000000" w:firstRow="0" w:lastRow="0" w:firstColumn="0" w:lastColumn="0" w:oddVBand="0" w:evenVBand="0" w:oddHBand="0" w:evenHBand="0" w:firstRowFirstColumn="0" w:firstRowLastColumn="0" w:lastRowFirstColumn="0" w:lastRowLastColumn="0"/>
            </w:pPr>
            <w:r>
              <w:t>0.</w:t>
            </w:r>
            <w:r w:rsidR="004C6890">
              <w:t>860</w:t>
            </w:r>
          </w:p>
        </w:tc>
        <w:tc>
          <w:tcPr>
            <w:tcW w:w="1728" w:type="dxa"/>
          </w:tcPr>
          <w:p w14:paraId="6934FF14" w14:textId="28E01100" w:rsidR="0084199E" w:rsidRDefault="00A37098" w:rsidP="004C6890">
            <w:pPr>
              <w:cnfStyle w:val="000000000000" w:firstRow="0" w:lastRow="0" w:firstColumn="0" w:lastColumn="0" w:oddVBand="0" w:evenVBand="0" w:oddHBand="0" w:evenHBand="0" w:firstRowFirstColumn="0" w:firstRowLastColumn="0" w:lastRowFirstColumn="0" w:lastRowLastColumn="0"/>
            </w:pPr>
            <w:r>
              <w:t>0.</w:t>
            </w:r>
            <w:r w:rsidR="004C6890">
              <w:t>635</w:t>
            </w:r>
          </w:p>
        </w:tc>
        <w:tc>
          <w:tcPr>
            <w:tcW w:w="1728" w:type="dxa"/>
          </w:tcPr>
          <w:p w14:paraId="312A9C2D" w14:textId="3E0BE329" w:rsidR="0084199E" w:rsidRDefault="00A37098" w:rsidP="004C6890">
            <w:pPr>
              <w:cnfStyle w:val="000000000000" w:firstRow="0" w:lastRow="0" w:firstColumn="0" w:lastColumn="0" w:oddVBand="0" w:evenVBand="0" w:oddHBand="0" w:evenHBand="0" w:firstRowFirstColumn="0" w:firstRowLastColumn="0" w:lastRowFirstColumn="0" w:lastRowLastColumn="0"/>
            </w:pPr>
            <w:r>
              <w:t>0.</w:t>
            </w:r>
            <w:r w:rsidR="004C6890">
              <w:t>906</w:t>
            </w:r>
          </w:p>
        </w:tc>
        <w:tc>
          <w:tcPr>
            <w:tcW w:w="1728" w:type="dxa"/>
          </w:tcPr>
          <w:p w14:paraId="4AB63221" w14:textId="107C9F02" w:rsidR="0084199E" w:rsidRDefault="00A37098" w:rsidP="004C6890">
            <w:pPr>
              <w:cnfStyle w:val="000000000000" w:firstRow="0" w:lastRow="0" w:firstColumn="0" w:lastColumn="0" w:oddVBand="0" w:evenVBand="0" w:oddHBand="0" w:evenHBand="0" w:firstRowFirstColumn="0" w:firstRowLastColumn="0" w:lastRowFirstColumn="0" w:lastRowLastColumn="0"/>
            </w:pPr>
            <w:r>
              <w:t>0.</w:t>
            </w:r>
            <w:r w:rsidR="004C6890">
              <w:t>643</w:t>
            </w:r>
          </w:p>
        </w:tc>
      </w:tr>
      <w:tr w:rsidR="0084199E" w14:paraId="582CCAE0" w14:textId="77777777" w:rsidTr="007672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0ECDD6EA" w14:textId="77777777" w:rsidR="0084199E" w:rsidRDefault="00A37098">
            <w:r>
              <w:t>fusion_gb_binary</w:t>
            </w:r>
          </w:p>
        </w:tc>
        <w:tc>
          <w:tcPr>
            <w:tcW w:w="1728" w:type="dxa"/>
          </w:tcPr>
          <w:p w14:paraId="09BA8FAD" w14:textId="1DEAFB24" w:rsidR="0084199E" w:rsidRDefault="00A37098" w:rsidP="004C6890">
            <w:pPr>
              <w:cnfStyle w:val="000000100000" w:firstRow="0" w:lastRow="0" w:firstColumn="0" w:lastColumn="0" w:oddVBand="0" w:evenVBand="0" w:oddHBand="1" w:evenHBand="0" w:firstRowFirstColumn="0" w:firstRowLastColumn="0" w:lastRowFirstColumn="0" w:lastRowLastColumn="0"/>
            </w:pPr>
            <w:r>
              <w:t>0.</w:t>
            </w:r>
            <w:r w:rsidR="004C6890">
              <w:t>846</w:t>
            </w:r>
          </w:p>
        </w:tc>
        <w:tc>
          <w:tcPr>
            <w:tcW w:w="1728" w:type="dxa"/>
          </w:tcPr>
          <w:p w14:paraId="552689F5" w14:textId="04981390" w:rsidR="0084199E" w:rsidRDefault="00A37098" w:rsidP="004C6890">
            <w:pPr>
              <w:cnfStyle w:val="000000100000" w:firstRow="0" w:lastRow="0" w:firstColumn="0" w:lastColumn="0" w:oddVBand="0" w:evenVBand="0" w:oddHBand="1" w:evenHBand="0" w:firstRowFirstColumn="0" w:firstRowLastColumn="0" w:lastRowFirstColumn="0" w:lastRowLastColumn="0"/>
            </w:pPr>
            <w:r>
              <w:t>0.</w:t>
            </w:r>
            <w:r w:rsidR="004C6890">
              <w:t>569</w:t>
            </w:r>
          </w:p>
        </w:tc>
        <w:tc>
          <w:tcPr>
            <w:tcW w:w="1728" w:type="dxa"/>
          </w:tcPr>
          <w:p w14:paraId="428758FD" w14:textId="4A3CA958" w:rsidR="0084199E" w:rsidRDefault="00A37098" w:rsidP="004C6890">
            <w:pPr>
              <w:cnfStyle w:val="000000100000" w:firstRow="0" w:lastRow="0" w:firstColumn="0" w:lastColumn="0" w:oddVBand="0" w:evenVBand="0" w:oddHBand="1" w:evenHBand="0" w:firstRowFirstColumn="0" w:firstRowLastColumn="0" w:lastRowFirstColumn="0" w:lastRowLastColumn="0"/>
            </w:pPr>
            <w:r>
              <w:t>0.</w:t>
            </w:r>
            <w:r w:rsidR="004C6890">
              <w:t>900</w:t>
            </w:r>
          </w:p>
        </w:tc>
        <w:tc>
          <w:tcPr>
            <w:tcW w:w="1728" w:type="dxa"/>
          </w:tcPr>
          <w:p w14:paraId="5D6DCBB5" w14:textId="4A3A18D0" w:rsidR="0084199E" w:rsidRDefault="00A37098" w:rsidP="004C6890">
            <w:pPr>
              <w:cnfStyle w:val="000000100000" w:firstRow="0" w:lastRow="0" w:firstColumn="0" w:lastColumn="0" w:oddVBand="0" w:evenVBand="0" w:oddHBand="1" w:evenHBand="0" w:firstRowFirstColumn="0" w:firstRowLastColumn="0" w:lastRowFirstColumn="0" w:lastRowLastColumn="0"/>
            </w:pPr>
            <w:r>
              <w:t>0.</w:t>
            </w:r>
            <w:r w:rsidR="004C6890">
              <w:t>608</w:t>
            </w:r>
          </w:p>
        </w:tc>
      </w:tr>
      <w:tr w:rsidR="0084199E" w14:paraId="74EBB4C6" w14:textId="77777777" w:rsidTr="00767251">
        <w:tc>
          <w:tcPr>
            <w:cnfStyle w:val="001000000000" w:firstRow="0" w:lastRow="0" w:firstColumn="1" w:lastColumn="0" w:oddVBand="0" w:evenVBand="0" w:oddHBand="0" w:evenHBand="0" w:firstRowFirstColumn="0" w:firstRowLastColumn="0" w:lastRowFirstColumn="0" w:lastRowLastColumn="0"/>
            <w:tcW w:w="1728" w:type="dxa"/>
          </w:tcPr>
          <w:p w14:paraId="496FD156" w14:textId="77777777" w:rsidR="0084199E" w:rsidRDefault="00A37098">
            <w:r>
              <w:t>fusion_mlp_binary</w:t>
            </w:r>
          </w:p>
        </w:tc>
        <w:tc>
          <w:tcPr>
            <w:tcW w:w="1728" w:type="dxa"/>
          </w:tcPr>
          <w:p w14:paraId="61BEA18A" w14:textId="718E240B" w:rsidR="0084199E" w:rsidRDefault="00A37098" w:rsidP="004C6890">
            <w:pPr>
              <w:cnfStyle w:val="000000000000" w:firstRow="0" w:lastRow="0" w:firstColumn="0" w:lastColumn="0" w:oddVBand="0" w:evenVBand="0" w:oddHBand="0" w:evenHBand="0" w:firstRowFirstColumn="0" w:firstRowLastColumn="0" w:lastRowFirstColumn="0" w:lastRowLastColumn="0"/>
            </w:pPr>
            <w:r>
              <w:t>0.</w:t>
            </w:r>
            <w:r w:rsidR="004C6890">
              <w:t>836</w:t>
            </w:r>
          </w:p>
        </w:tc>
        <w:tc>
          <w:tcPr>
            <w:tcW w:w="1728" w:type="dxa"/>
          </w:tcPr>
          <w:p w14:paraId="6948080B" w14:textId="77205CF3" w:rsidR="0084199E" w:rsidRDefault="00A37098" w:rsidP="004C6890">
            <w:pPr>
              <w:cnfStyle w:val="000000000000" w:firstRow="0" w:lastRow="0" w:firstColumn="0" w:lastColumn="0" w:oddVBand="0" w:evenVBand="0" w:oddHBand="0" w:evenHBand="0" w:firstRowFirstColumn="0" w:firstRowLastColumn="0" w:lastRowFirstColumn="0" w:lastRowLastColumn="0"/>
            </w:pPr>
            <w:r>
              <w:t>0.</w:t>
            </w:r>
            <w:r w:rsidR="004C6890">
              <w:t>640</w:t>
            </w:r>
          </w:p>
        </w:tc>
        <w:tc>
          <w:tcPr>
            <w:tcW w:w="1728" w:type="dxa"/>
          </w:tcPr>
          <w:p w14:paraId="0B6970D4" w14:textId="6A2FF123" w:rsidR="0084199E" w:rsidRDefault="00A37098" w:rsidP="004C6890">
            <w:pPr>
              <w:cnfStyle w:val="000000000000" w:firstRow="0" w:lastRow="0" w:firstColumn="0" w:lastColumn="0" w:oddVBand="0" w:evenVBand="0" w:oddHBand="0" w:evenHBand="0" w:firstRowFirstColumn="0" w:firstRowLastColumn="0" w:lastRowFirstColumn="0" w:lastRowLastColumn="0"/>
            </w:pPr>
            <w:r>
              <w:t>0.</w:t>
            </w:r>
            <w:r w:rsidR="004C6890">
              <w:t>900</w:t>
            </w:r>
          </w:p>
        </w:tc>
        <w:tc>
          <w:tcPr>
            <w:tcW w:w="1728" w:type="dxa"/>
          </w:tcPr>
          <w:p w14:paraId="671A3EE5" w14:textId="2663496C" w:rsidR="0084199E" w:rsidRDefault="00A37098" w:rsidP="004C6890">
            <w:pPr>
              <w:cnfStyle w:val="000000000000" w:firstRow="0" w:lastRow="0" w:firstColumn="0" w:lastColumn="0" w:oddVBand="0" w:evenVBand="0" w:oddHBand="0" w:evenHBand="0" w:firstRowFirstColumn="0" w:firstRowLastColumn="0" w:lastRowFirstColumn="0" w:lastRowLastColumn="0"/>
            </w:pPr>
            <w:r>
              <w:t>0.</w:t>
            </w:r>
            <w:r w:rsidR="004C6890">
              <w:t>627</w:t>
            </w:r>
          </w:p>
        </w:tc>
      </w:tr>
    </w:tbl>
    <w:p w14:paraId="11830B1D" w14:textId="77777777" w:rsidR="0084199E" w:rsidRPr="00E97630" w:rsidRDefault="00A37098">
      <w:pPr>
        <w:spacing w:after="0"/>
        <w:jc w:val="center"/>
        <w:rPr>
          <w:b/>
          <w:bCs/>
        </w:rPr>
      </w:pPr>
      <w:r w:rsidRPr="00E97630">
        <w:rPr>
          <w:b/>
          <w:bCs/>
        </w:rPr>
        <w:t>Table 5. Binary performance summary.</w:t>
      </w:r>
    </w:p>
    <w:p w14:paraId="6B4E22B0" w14:textId="77777777" w:rsidR="0084199E" w:rsidRDefault="00A37098">
      <w:r>
        <w:rPr>
          <w:noProof/>
        </w:rPr>
        <w:lastRenderedPageBreak/>
        <w:drawing>
          <wp:inline distT="0" distB="0" distL="0" distR="0" wp14:anchorId="5CAA0A1D" wp14:editId="0252CFCF">
            <wp:extent cx="4572000" cy="3810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sion_gradient_boosting_confusion_matrix.png"/>
                    <pic:cNvPicPr/>
                  </pic:nvPicPr>
                  <pic:blipFill>
                    <a:blip r:embed="rId12"/>
                    <a:stretch>
                      <a:fillRect/>
                    </a:stretch>
                  </pic:blipFill>
                  <pic:spPr>
                    <a:xfrm>
                      <a:off x="0" y="0"/>
                      <a:ext cx="4572000" cy="3810000"/>
                    </a:xfrm>
                    <a:prstGeom prst="rect">
                      <a:avLst/>
                    </a:prstGeom>
                  </pic:spPr>
                </pic:pic>
              </a:graphicData>
            </a:graphic>
          </wp:inline>
        </w:drawing>
      </w:r>
    </w:p>
    <w:p w14:paraId="2F959AE5" w14:textId="430D0FA5" w:rsidR="0084199E" w:rsidRPr="00E97630" w:rsidRDefault="0082593F">
      <w:pPr>
        <w:spacing w:after="0"/>
        <w:jc w:val="center"/>
        <w:rPr>
          <w:b/>
          <w:bCs/>
        </w:rPr>
      </w:pPr>
      <w:r w:rsidRPr="00E97630">
        <w:rPr>
          <w:b/>
          <w:bCs/>
        </w:rPr>
        <w:t>Fig. 7</w:t>
      </w:r>
      <w:r w:rsidR="00A37098" w:rsidRPr="00E97630">
        <w:rPr>
          <w:b/>
          <w:bCs/>
        </w:rPr>
        <w:t>. Multiclass confusion matrix for fusion gradient boosting.</w:t>
      </w:r>
    </w:p>
    <w:p w14:paraId="19641EAE" w14:textId="77777777" w:rsidR="0084199E" w:rsidRDefault="00A37098">
      <w:r>
        <w:rPr>
          <w:noProof/>
        </w:rPr>
        <w:drawing>
          <wp:inline distT="0" distB="0" distL="0" distR="0" wp14:anchorId="3DFAE070" wp14:editId="5C80F0EB">
            <wp:extent cx="4572000" cy="38100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_logistic_regression_confusion_matrix.png"/>
                    <pic:cNvPicPr/>
                  </pic:nvPicPr>
                  <pic:blipFill>
                    <a:blip r:embed="rId13"/>
                    <a:stretch>
                      <a:fillRect/>
                    </a:stretch>
                  </pic:blipFill>
                  <pic:spPr>
                    <a:xfrm>
                      <a:off x="0" y="0"/>
                      <a:ext cx="4572000" cy="3810000"/>
                    </a:xfrm>
                    <a:prstGeom prst="rect">
                      <a:avLst/>
                    </a:prstGeom>
                  </pic:spPr>
                </pic:pic>
              </a:graphicData>
            </a:graphic>
          </wp:inline>
        </w:drawing>
      </w:r>
    </w:p>
    <w:p w14:paraId="30F9CABC" w14:textId="09D14A07" w:rsidR="0084199E" w:rsidRPr="00E97630" w:rsidRDefault="00894867">
      <w:pPr>
        <w:spacing w:after="0"/>
        <w:jc w:val="center"/>
        <w:rPr>
          <w:b/>
          <w:bCs/>
        </w:rPr>
      </w:pPr>
      <w:r w:rsidRPr="00E97630">
        <w:rPr>
          <w:b/>
          <w:bCs/>
        </w:rPr>
        <w:lastRenderedPageBreak/>
        <w:t>Fig. 8</w:t>
      </w:r>
      <w:r w:rsidR="00A37098" w:rsidRPr="00E97630">
        <w:rPr>
          <w:b/>
          <w:bCs/>
        </w:rPr>
        <w:t>. Multiclass confusion matrix for image logistic regression.</w:t>
      </w:r>
    </w:p>
    <w:p w14:paraId="79E359BF" w14:textId="77777777" w:rsidR="0084199E" w:rsidRDefault="00A37098">
      <w:r>
        <w:rPr>
          <w:noProof/>
        </w:rPr>
        <w:drawing>
          <wp:inline distT="0" distB="0" distL="0" distR="0" wp14:anchorId="59A75C1C" wp14:editId="048577DD">
            <wp:extent cx="4572000" cy="36576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sion_gradient_boosting_roc_curve.png"/>
                    <pic:cNvPicPr/>
                  </pic:nvPicPr>
                  <pic:blipFill>
                    <a:blip r:embed="rId14"/>
                    <a:stretch>
                      <a:fillRect/>
                    </a:stretch>
                  </pic:blipFill>
                  <pic:spPr>
                    <a:xfrm>
                      <a:off x="0" y="0"/>
                      <a:ext cx="4572000" cy="3657600"/>
                    </a:xfrm>
                    <a:prstGeom prst="rect">
                      <a:avLst/>
                    </a:prstGeom>
                  </pic:spPr>
                </pic:pic>
              </a:graphicData>
            </a:graphic>
          </wp:inline>
        </w:drawing>
      </w:r>
    </w:p>
    <w:p w14:paraId="21F6F138" w14:textId="24EF9EE7" w:rsidR="0084199E" w:rsidRPr="00E97630" w:rsidRDefault="00894867">
      <w:pPr>
        <w:spacing w:after="0"/>
        <w:jc w:val="center"/>
        <w:rPr>
          <w:b/>
          <w:bCs/>
        </w:rPr>
      </w:pPr>
      <w:r w:rsidRPr="00E97630">
        <w:rPr>
          <w:b/>
          <w:bCs/>
        </w:rPr>
        <w:t>Fig. 9</w:t>
      </w:r>
      <w:r w:rsidR="00A37098" w:rsidRPr="00E97630">
        <w:rPr>
          <w:b/>
          <w:bCs/>
        </w:rPr>
        <w:t>. ROC curve for fusion gradient boosting on malignant versus benign.</w:t>
      </w:r>
    </w:p>
    <w:p w14:paraId="1990BC5A" w14:textId="77777777" w:rsidR="0084199E" w:rsidRDefault="00A37098">
      <w:r>
        <w:rPr>
          <w:noProof/>
        </w:rPr>
        <w:drawing>
          <wp:inline distT="0" distB="0" distL="0" distR="0" wp14:anchorId="0F541D06" wp14:editId="28EA2A73">
            <wp:extent cx="5029200" cy="30175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_comparison_bar.png"/>
                    <pic:cNvPicPr/>
                  </pic:nvPicPr>
                  <pic:blipFill>
                    <a:blip r:embed="rId15"/>
                    <a:stretch>
                      <a:fillRect/>
                    </a:stretch>
                  </pic:blipFill>
                  <pic:spPr>
                    <a:xfrm>
                      <a:off x="0" y="0"/>
                      <a:ext cx="5029200" cy="3017520"/>
                    </a:xfrm>
                    <a:prstGeom prst="rect">
                      <a:avLst/>
                    </a:prstGeom>
                  </pic:spPr>
                </pic:pic>
              </a:graphicData>
            </a:graphic>
          </wp:inline>
        </w:drawing>
      </w:r>
    </w:p>
    <w:p w14:paraId="6096755A" w14:textId="54240CEC" w:rsidR="0084199E" w:rsidRPr="00E97630" w:rsidRDefault="00894867">
      <w:pPr>
        <w:spacing w:after="0"/>
        <w:jc w:val="center"/>
        <w:rPr>
          <w:b/>
          <w:bCs/>
        </w:rPr>
      </w:pPr>
      <w:r w:rsidRPr="00E97630">
        <w:rPr>
          <w:b/>
          <w:bCs/>
        </w:rPr>
        <w:t>Fig. 10</w:t>
      </w:r>
      <w:r w:rsidR="00A37098" w:rsidRPr="00E97630">
        <w:rPr>
          <w:b/>
          <w:bCs/>
        </w:rPr>
        <w:t>. Accuracy comparison across models.</w:t>
      </w:r>
    </w:p>
    <w:p w14:paraId="0720E16E" w14:textId="77777777" w:rsidR="0084199E" w:rsidRDefault="00A37098">
      <w:r>
        <w:rPr>
          <w:noProof/>
        </w:rPr>
        <w:lastRenderedPageBreak/>
        <w:drawing>
          <wp:inline distT="0" distB="0" distL="0" distR="0" wp14:anchorId="3A6B4B41" wp14:editId="4132CF69">
            <wp:extent cx="5029200" cy="50292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_radar_chart.png"/>
                    <pic:cNvPicPr/>
                  </pic:nvPicPr>
                  <pic:blipFill>
                    <a:blip r:embed="rId16"/>
                    <a:stretch>
                      <a:fillRect/>
                    </a:stretch>
                  </pic:blipFill>
                  <pic:spPr>
                    <a:xfrm>
                      <a:off x="0" y="0"/>
                      <a:ext cx="5029200" cy="5029200"/>
                    </a:xfrm>
                    <a:prstGeom prst="rect">
                      <a:avLst/>
                    </a:prstGeom>
                  </pic:spPr>
                </pic:pic>
              </a:graphicData>
            </a:graphic>
          </wp:inline>
        </w:drawing>
      </w:r>
    </w:p>
    <w:p w14:paraId="2BB8B983" w14:textId="2CC3B2DF" w:rsidR="00E61AE3" w:rsidRDefault="00E61AE3">
      <w:r>
        <w:rPr>
          <w:noProof/>
        </w:rPr>
        <w:lastRenderedPageBreak/>
        <w:drawing>
          <wp:inline distT="0" distB="0" distL="0" distR="0" wp14:anchorId="5582E8EC" wp14:editId="6E5B5C90">
            <wp:extent cx="5486400" cy="4276090"/>
            <wp:effectExtent l="0" t="0" r="0" b="3810"/>
            <wp:docPr id="18646289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628928" name="Picture 1864628928"/>
                    <pic:cNvPicPr/>
                  </pic:nvPicPr>
                  <pic:blipFill>
                    <a:blip r:embed="rId17"/>
                    <a:stretch>
                      <a:fillRect/>
                    </a:stretch>
                  </pic:blipFill>
                  <pic:spPr>
                    <a:xfrm>
                      <a:off x="0" y="0"/>
                      <a:ext cx="5486400" cy="4276090"/>
                    </a:xfrm>
                    <a:prstGeom prst="rect">
                      <a:avLst/>
                    </a:prstGeom>
                  </pic:spPr>
                </pic:pic>
              </a:graphicData>
            </a:graphic>
          </wp:inline>
        </w:drawing>
      </w:r>
      <w:r>
        <w:rPr>
          <w:noProof/>
        </w:rPr>
        <w:lastRenderedPageBreak/>
        <w:drawing>
          <wp:inline distT="0" distB="0" distL="0" distR="0" wp14:anchorId="5B9B7F6C" wp14:editId="41FAFDAB">
            <wp:extent cx="5486400" cy="4260215"/>
            <wp:effectExtent l="0" t="0" r="0" b="0"/>
            <wp:docPr id="32098719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987193" name="Picture 320987193"/>
                    <pic:cNvPicPr/>
                  </pic:nvPicPr>
                  <pic:blipFill>
                    <a:blip r:embed="rId18"/>
                    <a:stretch>
                      <a:fillRect/>
                    </a:stretch>
                  </pic:blipFill>
                  <pic:spPr>
                    <a:xfrm>
                      <a:off x="0" y="0"/>
                      <a:ext cx="5486400" cy="4260215"/>
                    </a:xfrm>
                    <a:prstGeom prst="rect">
                      <a:avLst/>
                    </a:prstGeom>
                  </pic:spPr>
                </pic:pic>
              </a:graphicData>
            </a:graphic>
          </wp:inline>
        </w:drawing>
      </w:r>
      <w:r>
        <w:rPr>
          <w:noProof/>
        </w:rPr>
        <w:lastRenderedPageBreak/>
        <w:drawing>
          <wp:inline distT="0" distB="0" distL="0" distR="0" wp14:anchorId="3F558F72" wp14:editId="54E25E9D">
            <wp:extent cx="5486400" cy="4473575"/>
            <wp:effectExtent l="0" t="0" r="0" b="0"/>
            <wp:docPr id="154648838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488386" name="Picture 1546488386"/>
                    <pic:cNvPicPr/>
                  </pic:nvPicPr>
                  <pic:blipFill>
                    <a:blip r:embed="rId19"/>
                    <a:stretch>
                      <a:fillRect/>
                    </a:stretch>
                  </pic:blipFill>
                  <pic:spPr>
                    <a:xfrm>
                      <a:off x="0" y="0"/>
                      <a:ext cx="5486400" cy="4473575"/>
                    </a:xfrm>
                    <a:prstGeom prst="rect">
                      <a:avLst/>
                    </a:prstGeom>
                  </pic:spPr>
                </pic:pic>
              </a:graphicData>
            </a:graphic>
          </wp:inline>
        </w:drawing>
      </w:r>
      <w:r>
        <w:rPr>
          <w:noProof/>
        </w:rPr>
        <w:lastRenderedPageBreak/>
        <w:drawing>
          <wp:inline distT="0" distB="0" distL="0" distR="0" wp14:anchorId="3CAE6C95" wp14:editId="4639E05D">
            <wp:extent cx="5486400" cy="4366260"/>
            <wp:effectExtent l="0" t="0" r="0" b="2540"/>
            <wp:docPr id="72382735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827355" name="Picture 723827355"/>
                    <pic:cNvPicPr/>
                  </pic:nvPicPr>
                  <pic:blipFill>
                    <a:blip r:embed="rId20"/>
                    <a:stretch>
                      <a:fillRect/>
                    </a:stretch>
                  </pic:blipFill>
                  <pic:spPr>
                    <a:xfrm>
                      <a:off x="0" y="0"/>
                      <a:ext cx="5486400" cy="4366260"/>
                    </a:xfrm>
                    <a:prstGeom prst="rect">
                      <a:avLst/>
                    </a:prstGeom>
                  </pic:spPr>
                </pic:pic>
              </a:graphicData>
            </a:graphic>
          </wp:inline>
        </w:drawing>
      </w:r>
      <w:r>
        <w:rPr>
          <w:noProof/>
        </w:rPr>
        <w:lastRenderedPageBreak/>
        <w:drawing>
          <wp:inline distT="0" distB="0" distL="0" distR="0" wp14:anchorId="6AB1EFE6" wp14:editId="35612EA5">
            <wp:extent cx="5486400" cy="4473575"/>
            <wp:effectExtent l="0" t="0" r="0" b="0"/>
            <wp:docPr id="73658694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586943" name="Picture 736586943"/>
                    <pic:cNvPicPr/>
                  </pic:nvPicPr>
                  <pic:blipFill>
                    <a:blip r:embed="rId21"/>
                    <a:stretch>
                      <a:fillRect/>
                    </a:stretch>
                  </pic:blipFill>
                  <pic:spPr>
                    <a:xfrm>
                      <a:off x="0" y="0"/>
                      <a:ext cx="5486400" cy="4473575"/>
                    </a:xfrm>
                    <a:prstGeom prst="rect">
                      <a:avLst/>
                    </a:prstGeom>
                  </pic:spPr>
                </pic:pic>
              </a:graphicData>
            </a:graphic>
          </wp:inline>
        </w:drawing>
      </w:r>
    </w:p>
    <w:p w14:paraId="1374E360" w14:textId="77777777" w:rsidR="0084199E" w:rsidRPr="00E97630" w:rsidRDefault="00A37098">
      <w:pPr>
        <w:spacing w:after="0"/>
        <w:jc w:val="center"/>
        <w:rPr>
          <w:b/>
          <w:bCs/>
        </w:rPr>
      </w:pPr>
      <w:r w:rsidRPr="00E97630">
        <w:rPr>
          <w:b/>
          <w:bCs/>
        </w:rPr>
        <w:t>Fig. 7. Radar chart of normalized metrics for representative models.</w:t>
      </w:r>
    </w:p>
    <w:p w14:paraId="06438603" w14:textId="77777777" w:rsidR="0084199E" w:rsidRDefault="00A37098">
      <w:r>
        <w:rPr>
          <w:noProof/>
        </w:rPr>
        <w:lastRenderedPageBreak/>
        <w:drawing>
          <wp:inline distT="0" distB="0" distL="0" distR="0" wp14:anchorId="554BBDF8" wp14:editId="55C3B03B">
            <wp:extent cx="4572000" cy="34290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sion_gradient_boosting_pr_curve.png"/>
                    <pic:cNvPicPr/>
                  </pic:nvPicPr>
                  <pic:blipFill>
                    <a:blip r:embed="rId22"/>
                    <a:stretch>
                      <a:fillRect/>
                    </a:stretch>
                  </pic:blipFill>
                  <pic:spPr>
                    <a:xfrm>
                      <a:off x="0" y="0"/>
                      <a:ext cx="4572000" cy="3429000"/>
                    </a:xfrm>
                    <a:prstGeom prst="rect">
                      <a:avLst/>
                    </a:prstGeom>
                  </pic:spPr>
                </pic:pic>
              </a:graphicData>
            </a:graphic>
          </wp:inline>
        </w:drawing>
      </w:r>
    </w:p>
    <w:p w14:paraId="6778D40A" w14:textId="5DEB63B3" w:rsidR="0084199E" w:rsidRPr="00E97630" w:rsidRDefault="00894867">
      <w:pPr>
        <w:rPr>
          <w:b/>
          <w:bCs/>
        </w:rPr>
      </w:pPr>
      <w:r w:rsidRPr="00E97630">
        <w:rPr>
          <w:b/>
          <w:bCs/>
        </w:rPr>
        <w:t>Figure 11</w:t>
      </w:r>
      <w:r w:rsidR="00A37098" w:rsidRPr="00E97630">
        <w:rPr>
          <w:b/>
          <w:bCs/>
        </w:rPr>
        <w:t>. Precision-Recall Curve — Fusion Gradient Boosting Model.</w:t>
      </w:r>
    </w:p>
    <w:p w14:paraId="0ED130E2" w14:textId="254CA7EF" w:rsidR="00EB6320" w:rsidRDefault="00EB6320">
      <w:pPr>
        <w:pStyle w:val="Heading2"/>
        <w:rPr>
          <w:rFonts w:asciiTheme="minorHAnsi" w:eastAsiaTheme="minorEastAsia" w:hAnsiTheme="minorHAnsi" w:cstheme="minorBidi"/>
          <w:b w:val="0"/>
          <w:bCs w:val="0"/>
          <w:color w:val="auto"/>
          <w:sz w:val="22"/>
          <w:szCs w:val="22"/>
        </w:rPr>
      </w:pPr>
      <w:r w:rsidRPr="00EB6320">
        <w:rPr>
          <w:rFonts w:asciiTheme="minorHAnsi" w:eastAsiaTheme="minorEastAsia" w:hAnsiTheme="minorHAnsi" w:cstheme="minorBidi"/>
          <w:b w:val="0"/>
          <w:bCs w:val="0"/>
          <w:color w:val="auto"/>
          <w:sz w:val="22"/>
          <w:szCs w:val="22"/>
        </w:rPr>
        <w:t>The highest accuracy of 0.758 and macro-F1 of 0.559 result in multiclass performance in f</w:t>
      </w:r>
      <w:r w:rsidR="0082593F">
        <w:rPr>
          <w:rFonts w:asciiTheme="minorHAnsi" w:eastAsiaTheme="minorEastAsia" w:hAnsiTheme="minorHAnsi" w:cstheme="minorBidi"/>
          <w:b w:val="0"/>
          <w:bCs w:val="0"/>
          <w:color w:val="auto"/>
          <w:sz w:val="22"/>
          <w:szCs w:val="22"/>
        </w:rPr>
        <w:t>usion gradient boosting (Table 4</w:t>
      </w:r>
      <w:r w:rsidR="00894867">
        <w:rPr>
          <w:rFonts w:asciiTheme="minorHAnsi" w:eastAsiaTheme="minorEastAsia" w:hAnsiTheme="minorHAnsi" w:cstheme="minorBidi"/>
          <w:b w:val="0"/>
          <w:bCs w:val="0"/>
          <w:color w:val="auto"/>
          <w:sz w:val="22"/>
          <w:szCs w:val="22"/>
        </w:rPr>
        <w:t>, Fig. 11</w:t>
      </w:r>
      <w:r w:rsidRPr="00EB6320">
        <w:rPr>
          <w:rFonts w:asciiTheme="minorHAnsi" w:eastAsiaTheme="minorEastAsia" w:hAnsiTheme="minorHAnsi" w:cstheme="minorBidi"/>
          <w:b w:val="0"/>
          <w:bCs w:val="0"/>
          <w:color w:val="auto"/>
          <w:sz w:val="22"/>
          <w:szCs w:val="22"/>
        </w:rPr>
        <w:t>). ROC-AUC is 0.906 reached by binary fusion SVM (Table 5). Image-only logistic regression does not work as well as melanomas (Fig. 3). The suboptimal malignant discrimination is supported by the fu</w:t>
      </w:r>
      <w:r w:rsidR="0082593F">
        <w:rPr>
          <w:rFonts w:asciiTheme="minorHAnsi" w:eastAsiaTheme="minorEastAsia" w:hAnsiTheme="minorHAnsi" w:cstheme="minorBidi"/>
          <w:b w:val="0"/>
          <w:bCs w:val="0"/>
          <w:color w:val="auto"/>
          <w:sz w:val="22"/>
          <w:szCs w:val="22"/>
        </w:rPr>
        <w:t>sion ROC and PR curves (Figs. 9 and 11</w:t>
      </w:r>
      <w:r w:rsidRPr="00EB6320">
        <w:rPr>
          <w:rFonts w:asciiTheme="minorHAnsi" w:eastAsiaTheme="minorEastAsia" w:hAnsiTheme="minorHAnsi" w:cstheme="minorBidi"/>
          <w:b w:val="0"/>
          <w:bCs w:val="0"/>
          <w:color w:val="auto"/>
          <w:sz w:val="22"/>
          <w:szCs w:val="22"/>
        </w:rPr>
        <w:t>), and the consistent improvements can be observed by m</w:t>
      </w:r>
      <w:r w:rsidR="00C732D3">
        <w:rPr>
          <w:rFonts w:asciiTheme="minorHAnsi" w:eastAsiaTheme="minorEastAsia" w:hAnsiTheme="minorHAnsi" w:cstheme="minorBidi"/>
          <w:b w:val="0"/>
          <w:bCs w:val="0"/>
          <w:color w:val="auto"/>
          <w:sz w:val="22"/>
          <w:szCs w:val="22"/>
        </w:rPr>
        <w:t xml:space="preserve">odel comparison plots (Figs. </w:t>
      </w:r>
      <w:proofErr w:type="gramStart"/>
      <w:r w:rsidR="00C732D3">
        <w:rPr>
          <w:rFonts w:asciiTheme="minorHAnsi" w:eastAsiaTheme="minorEastAsia" w:hAnsiTheme="minorHAnsi" w:cstheme="minorBidi"/>
          <w:b w:val="0"/>
          <w:bCs w:val="0"/>
          <w:color w:val="auto"/>
          <w:sz w:val="22"/>
          <w:szCs w:val="22"/>
        </w:rPr>
        <w:t>10</w:t>
      </w:r>
      <w:r w:rsidRPr="00EB6320">
        <w:rPr>
          <w:rFonts w:asciiTheme="minorHAnsi" w:eastAsiaTheme="minorEastAsia" w:hAnsiTheme="minorHAnsi" w:cstheme="minorBidi"/>
          <w:b w:val="0"/>
          <w:bCs w:val="0"/>
          <w:color w:val="auto"/>
          <w:sz w:val="22"/>
          <w:szCs w:val="22"/>
        </w:rPr>
        <w:t>)</w:t>
      </w:r>
      <w:r w:rsidR="00C732D3">
        <w:rPr>
          <w:rFonts w:asciiTheme="minorHAnsi" w:eastAsiaTheme="minorEastAsia" w:hAnsiTheme="minorHAnsi" w:cstheme="minorBidi"/>
          <w:b w:val="0"/>
          <w:bCs w:val="0"/>
          <w:color w:val="auto"/>
          <w:sz w:val="22"/>
          <w:szCs w:val="22"/>
        </w:rPr>
        <w:t>(</w:t>
      </w:r>
      <w:proofErr w:type="gramEnd"/>
      <w:r w:rsidR="00C732D3">
        <w:rPr>
          <w:rFonts w:asciiTheme="minorHAnsi" w:eastAsiaTheme="minorEastAsia" w:hAnsiTheme="minorHAnsi" w:cstheme="minorBidi"/>
          <w:b w:val="0"/>
          <w:bCs w:val="0"/>
          <w:color w:val="auto"/>
          <w:sz w:val="22"/>
          <w:szCs w:val="22"/>
        </w:rPr>
        <w:t>Singular because the radar plot is gone-</w:t>
      </w:r>
      <w:proofErr w:type="gramStart"/>
      <w:r w:rsidR="00C732D3">
        <w:rPr>
          <w:rFonts w:asciiTheme="minorHAnsi" w:eastAsiaTheme="minorEastAsia" w:hAnsiTheme="minorHAnsi" w:cstheme="minorBidi"/>
          <w:b w:val="0"/>
          <w:bCs w:val="0"/>
          <w:color w:val="auto"/>
          <w:sz w:val="22"/>
          <w:szCs w:val="22"/>
        </w:rPr>
        <w:t>adjust</w:t>
      </w:r>
      <w:proofErr w:type="gramEnd"/>
      <w:r w:rsidR="00C732D3">
        <w:rPr>
          <w:rFonts w:asciiTheme="minorHAnsi" w:eastAsiaTheme="minorEastAsia" w:hAnsiTheme="minorHAnsi" w:cstheme="minorBidi"/>
          <w:b w:val="0"/>
          <w:bCs w:val="0"/>
          <w:color w:val="auto"/>
          <w:sz w:val="22"/>
          <w:szCs w:val="22"/>
        </w:rPr>
        <w:t xml:space="preserve"> the sentence accordingly)</w:t>
      </w:r>
      <w:r w:rsidRPr="00EB6320">
        <w:rPr>
          <w:rFonts w:asciiTheme="minorHAnsi" w:eastAsiaTheme="minorEastAsia" w:hAnsiTheme="minorHAnsi" w:cstheme="minorBidi"/>
          <w:b w:val="0"/>
          <w:bCs w:val="0"/>
          <w:color w:val="auto"/>
          <w:sz w:val="22"/>
          <w:szCs w:val="22"/>
        </w:rPr>
        <w:t>. Weighted late fusion has an accuracy of 0.700 on assessment subset. The multiclass precision-recall trade-off of fusion gradient boosting, p</w:t>
      </w:r>
      <w:r w:rsidR="00C732D3">
        <w:rPr>
          <w:rFonts w:asciiTheme="minorHAnsi" w:eastAsiaTheme="minorEastAsia" w:hAnsiTheme="minorHAnsi" w:cstheme="minorBidi"/>
          <w:b w:val="0"/>
          <w:bCs w:val="0"/>
          <w:color w:val="auto"/>
          <w:sz w:val="22"/>
          <w:szCs w:val="22"/>
        </w:rPr>
        <w:t>resented in figure 11</w:t>
      </w:r>
      <w:r w:rsidRPr="00EB6320">
        <w:rPr>
          <w:rFonts w:asciiTheme="minorHAnsi" w:eastAsiaTheme="minorEastAsia" w:hAnsiTheme="minorHAnsi" w:cstheme="minorBidi"/>
          <w:b w:val="0"/>
          <w:bCs w:val="0"/>
          <w:color w:val="auto"/>
          <w:sz w:val="22"/>
          <w:szCs w:val="22"/>
        </w:rPr>
        <w:t>, reveals that the fusion gradient boosting maintains high precision (above 0.4) at recall rates throughout the clinically-relevant recall range.</w:t>
      </w:r>
    </w:p>
    <w:p w14:paraId="31E49A7D" w14:textId="0A4D094C" w:rsidR="0084199E" w:rsidRDefault="00A37098">
      <w:pPr>
        <w:pStyle w:val="Heading2"/>
      </w:pPr>
      <w:r>
        <w:t>Quantifying Metadata Contribution</w:t>
      </w:r>
    </w:p>
    <w:p w14:paraId="2A077904" w14:textId="6F78D28C" w:rsidR="0084199E" w:rsidRDefault="00EB6320">
      <w:r w:rsidRPr="00EB6320">
        <w:t xml:space="preserve">Metadata indicators are additional signals that are not based on </w:t>
      </w:r>
      <w:proofErr w:type="spellStart"/>
      <w:r w:rsidRPr="00EB6320">
        <w:t>dermatoscopic</w:t>
      </w:r>
      <w:proofErr w:type="spellEnd"/>
      <w:r w:rsidRPr="00EB6320">
        <w:t xml:space="preserve"> morphology. Table 15 compares image only, metadata only and fusion versions on macro F1 and accuracy, which show the progressive changes in multimodal integration.</w:t>
      </w:r>
    </w:p>
    <w:tbl>
      <w:tblPr>
        <w:tblStyle w:val="GridTable4-Accent11"/>
        <w:tblW w:w="0" w:type="auto"/>
        <w:tblLook w:val="04A0" w:firstRow="1" w:lastRow="0" w:firstColumn="1" w:lastColumn="0" w:noHBand="0" w:noVBand="1"/>
      </w:tblPr>
      <w:tblGrid>
        <w:gridCol w:w="2157"/>
        <w:gridCol w:w="2157"/>
        <w:gridCol w:w="2158"/>
        <w:gridCol w:w="2158"/>
      </w:tblGrid>
      <w:tr w:rsidR="0084199E" w14:paraId="2D87ECEC" w14:textId="77777777" w:rsidTr="007672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7BBA4C7E" w14:textId="77777777" w:rsidR="0084199E" w:rsidRDefault="00A37098">
            <w:r>
              <w:t>Model</w:t>
            </w:r>
          </w:p>
        </w:tc>
        <w:tc>
          <w:tcPr>
            <w:tcW w:w="2160" w:type="dxa"/>
          </w:tcPr>
          <w:p w14:paraId="351566E6" w14:textId="77777777" w:rsidR="0084199E" w:rsidRDefault="00A37098">
            <w:pPr>
              <w:cnfStyle w:val="100000000000" w:firstRow="1" w:lastRow="0" w:firstColumn="0" w:lastColumn="0" w:oddVBand="0" w:evenVBand="0" w:oddHBand="0" w:evenHBand="0" w:firstRowFirstColumn="0" w:firstRowLastColumn="0" w:lastRowFirstColumn="0" w:lastRowLastColumn="0"/>
            </w:pPr>
            <w:r>
              <w:t>Macro F1</w:t>
            </w:r>
          </w:p>
        </w:tc>
        <w:tc>
          <w:tcPr>
            <w:tcW w:w="2160" w:type="dxa"/>
          </w:tcPr>
          <w:p w14:paraId="11195967" w14:textId="77777777" w:rsidR="0084199E" w:rsidRDefault="00A37098">
            <w:pPr>
              <w:cnfStyle w:val="100000000000" w:firstRow="1" w:lastRow="0" w:firstColumn="0" w:lastColumn="0" w:oddVBand="0" w:evenVBand="0" w:oddHBand="0" w:evenHBand="0" w:firstRowFirstColumn="0" w:firstRowLastColumn="0" w:lastRowFirstColumn="0" w:lastRowLastColumn="0"/>
            </w:pPr>
            <w:r>
              <w:t>Accuracy</w:t>
            </w:r>
          </w:p>
        </w:tc>
        <w:tc>
          <w:tcPr>
            <w:tcW w:w="2160" w:type="dxa"/>
          </w:tcPr>
          <w:p w14:paraId="148781B6" w14:textId="77777777" w:rsidR="0084199E" w:rsidRDefault="00A37098">
            <w:pPr>
              <w:cnfStyle w:val="100000000000" w:firstRow="1" w:lastRow="0" w:firstColumn="0" w:lastColumn="0" w:oddVBand="0" w:evenVBand="0" w:oddHBand="0" w:evenHBand="0" w:firstRowFirstColumn="0" w:firstRowLastColumn="0" w:lastRowFirstColumn="0" w:lastRowLastColumn="0"/>
            </w:pPr>
            <w:r>
              <w:t>Fusion Δ (vs model)</w:t>
            </w:r>
          </w:p>
        </w:tc>
      </w:tr>
      <w:tr w:rsidR="0084199E" w14:paraId="000F21D9" w14:textId="77777777" w:rsidTr="007672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5298F05A" w14:textId="77777777" w:rsidR="0084199E" w:rsidRDefault="00A37098">
            <w:r>
              <w:t>Image Logistic Regression</w:t>
            </w:r>
          </w:p>
        </w:tc>
        <w:tc>
          <w:tcPr>
            <w:tcW w:w="2160" w:type="dxa"/>
          </w:tcPr>
          <w:p w14:paraId="504985A2" w14:textId="77777777" w:rsidR="0084199E" w:rsidRDefault="00A37098">
            <w:pPr>
              <w:cnfStyle w:val="000000100000" w:firstRow="0" w:lastRow="0" w:firstColumn="0" w:lastColumn="0" w:oddVBand="0" w:evenVBand="0" w:oddHBand="1" w:evenHBand="0" w:firstRowFirstColumn="0" w:firstRowLastColumn="0" w:lastRowFirstColumn="0" w:lastRowLastColumn="0"/>
            </w:pPr>
            <w:r>
              <w:t>0.483</w:t>
            </w:r>
          </w:p>
        </w:tc>
        <w:tc>
          <w:tcPr>
            <w:tcW w:w="2160" w:type="dxa"/>
          </w:tcPr>
          <w:p w14:paraId="2F9888FF" w14:textId="77777777" w:rsidR="0084199E" w:rsidRDefault="00A37098">
            <w:pPr>
              <w:cnfStyle w:val="000000100000" w:firstRow="0" w:lastRow="0" w:firstColumn="0" w:lastColumn="0" w:oddVBand="0" w:evenVBand="0" w:oddHBand="1" w:evenHBand="0" w:firstRowFirstColumn="0" w:firstRowLastColumn="0" w:lastRowFirstColumn="0" w:lastRowLastColumn="0"/>
            </w:pPr>
            <w:r>
              <w:t>0.715</w:t>
            </w:r>
          </w:p>
        </w:tc>
        <w:tc>
          <w:tcPr>
            <w:tcW w:w="2160" w:type="dxa"/>
          </w:tcPr>
          <w:p w14:paraId="09CC5CC2" w14:textId="77777777" w:rsidR="0084199E" w:rsidRDefault="00A37098">
            <w:pPr>
              <w:cnfStyle w:val="000000100000" w:firstRow="0" w:lastRow="0" w:firstColumn="0" w:lastColumn="0" w:oddVBand="0" w:evenVBand="0" w:oddHBand="1" w:evenHBand="0" w:firstRowFirstColumn="0" w:firstRowLastColumn="0" w:lastRowFirstColumn="0" w:lastRowLastColumn="0"/>
            </w:pPr>
            <w:r>
              <w:t>+0.076 F1 / +0.043 ACC</w:t>
            </w:r>
          </w:p>
        </w:tc>
      </w:tr>
      <w:tr w:rsidR="0084199E" w14:paraId="14217B1D" w14:textId="77777777" w:rsidTr="00767251">
        <w:tc>
          <w:tcPr>
            <w:cnfStyle w:val="001000000000" w:firstRow="0" w:lastRow="0" w:firstColumn="1" w:lastColumn="0" w:oddVBand="0" w:evenVBand="0" w:oddHBand="0" w:evenHBand="0" w:firstRowFirstColumn="0" w:firstRowLastColumn="0" w:lastRowFirstColumn="0" w:lastRowLastColumn="0"/>
            <w:tcW w:w="2160" w:type="dxa"/>
          </w:tcPr>
          <w:p w14:paraId="5F922B1E" w14:textId="77777777" w:rsidR="0084199E" w:rsidRDefault="00A37098">
            <w:r>
              <w:t>Metadata Logistic Regression</w:t>
            </w:r>
          </w:p>
        </w:tc>
        <w:tc>
          <w:tcPr>
            <w:tcW w:w="2160" w:type="dxa"/>
          </w:tcPr>
          <w:p w14:paraId="058CFAF7" w14:textId="77777777" w:rsidR="0084199E" w:rsidRDefault="00A37098">
            <w:pPr>
              <w:cnfStyle w:val="000000000000" w:firstRow="0" w:lastRow="0" w:firstColumn="0" w:lastColumn="0" w:oddVBand="0" w:evenVBand="0" w:oddHBand="0" w:evenHBand="0" w:firstRowFirstColumn="0" w:firstRowLastColumn="0" w:lastRowFirstColumn="0" w:lastRowLastColumn="0"/>
            </w:pPr>
            <w:r>
              <w:t>0.277</w:t>
            </w:r>
          </w:p>
        </w:tc>
        <w:tc>
          <w:tcPr>
            <w:tcW w:w="2160" w:type="dxa"/>
          </w:tcPr>
          <w:p w14:paraId="0C848769" w14:textId="77777777" w:rsidR="0084199E" w:rsidRDefault="00A37098">
            <w:pPr>
              <w:cnfStyle w:val="000000000000" w:firstRow="0" w:lastRow="0" w:firstColumn="0" w:lastColumn="0" w:oddVBand="0" w:evenVBand="0" w:oddHBand="0" w:evenHBand="0" w:firstRowFirstColumn="0" w:firstRowLastColumn="0" w:lastRowFirstColumn="0" w:lastRowLastColumn="0"/>
            </w:pPr>
            <w:r>
              <w:t>0.528</w:t>
            </w:r>
          </w:p>
        </w:tc>
        <w:tc>
          <w:tcPr>
            <w:tcW w:w="2160" w:type="dxa"/>
          </w:tcPr>
          <w:p w14:paraId="534B8B07" w14:textId="77777777" w:rsidR="0084199E" w:rsidRDefault="00A37098">
            <w:pPr>
              <w:cnfStyle w:val="000000000000" w:firstRow="0" w:lastRow="0" w:firstColumn="0" w:lastColumn="0" w:oddVBand="0" w:evenVBand="0" w:oddHBand="0" w:evenHBand="0" w:firstRowFirstColumn="0" w:firstRowLastColumn="0" w:lastRowFirstColumn="0" w:lastRowLastColumn="0"/>
            </w:pPr>
            <w:r>
              <w:t>+0.282 F1 / +0.230 ACC</w:t>
            </w:r>
          </w:p>
        </w:tc>
      </w:tr>
      <w:tr w:rsidR="0084199E" w14:paraId="552E9399" w14:textId="77777777" w:rsidTr="007672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637CCCC4" w14:textId="77777777" w:rsidR="0084199E" w:rsidRDefault="00A37098">
            <w:r>
              <w:t>Fusion Logistic Regression</w:t>
            </w:r>
          </w:p>
        </w:tc>
        <w:tc>
          <w:tcPr>
            <w:tcW w:w="2160" w:type="dxa"/>
          </w:tcPr>
          <w:p w14:paraId="45C8751D" w14:textId="77777777" w:rsidR="0084199E" w:rsidRDefault="00A37098">
            <w:pPr>
              <w:cnfStyle w:val="000000100000" w:firstRow="0" w:lastRow="0" w:firstColumn="0" w:lastColumn="0" w:oddVBand="0" w:evenVBand="0" w:oddHBand="1" w:evenHBand="0" w:firstRowFirstColumn="0" w:firstRowLastColumn="0" w:lastRowFirstColumn="0" w:lastRowLastColumn="0"/>
            </w:pPr>
            <w:r>
              <w:t>0.559</w:t>
            </w:r>
          </w:p>
        </w:tc>
        <w:tc>
          <w:tcPr>
            <w:tcW w:w="2160" w:type="dxa"/>
          </w:tcPr>
          <w:p w14:paraId="3641A151" w14:textId="77777777" w:rsidR="0084199E" w:rsidRDefault="00A37098">
            <w:pPr>
              <w:cnfStyle w:val="000000100000" w:firstRow="0" w:lastRow="0" w:firstColumn="0" w:lastColumn="0" w:oddVBand="0" w:evenVBand="0" w:oddHBand="1" w:evenHBand="0" w:firstRowFirstColumn="0" w:firstRowLastColumn="0" w:lastRowFirstColumn="0" w:lastRowLastColumn="0"/>
            </w:pPr>
            <w:r>
              <w:t>0.758</w:t>
            </w:r>
          </w:p>
        </w:tc>
        <w:tc>
          <w:tcPr>
            <w:tcW w:w="2160" w:type="dxa"/>
          </w:tcPr>
          <w:p w14:paraId="0ED67AB8" w14:textId="77777777" w:rsidR="0084199E" w:rsidRDefault="00A37098">
            <w:pPr>
              <w:cnfStyle w:val="000000100000" w:firstRow="0" w:lastRow="0" w:firstColumn="0" w:lastColumn="0" w:oddVBand="0" w:evenVBand="0" w:oddHBand="1" w:evenHBand="0" w:firstRowFirstColumn="0" w:firstRowLastColumn="0" w:lastRowFirstColumn="0" w:lastRowLastColumn="0"/>
            </w:pPr>
            <w:r>
              <w:t>Reference (0.000)</w:t>
            </w:r>
          </w:p>
        </w:tc>
      </w:tr>
      <w:tr w:rsidR="0084199E" w14:paraId="79ECB9CF" w14:textId="77777777" w:rsidTr="00767251">
        <w:tc>
          <w:tcPr>
            <w:cnfStyle w:val="001000000000" w:firstRow="0" w:lastRow="0" w:firstColumn="1" w:lastColumn="0" w:oddVBand="0" w:evenVBand="0" w:oddHBand="0" w:evenHBand="0" w:firstRowFirstColumn="0" w:firstRowLastColumn="0" w:lastRowFirstColumn="0" w:lastRowLastColumn="0"/>
            <w:tcW w:w="2160" w:type="dxa"/>
          </w:tcPr>
          <w:p w14:paraId="76E13B9B" w14:textId="77777777" w:rsidR="0084199E" w:rsidRDefault="00A37098">
            <w:r>
              <w:lastRenderedPageBreak/>
              <w:t>Fusion Gradient Boosting</w:t>
            </w:r>
          </w:p>
        </w:tc>
        <w:tc>
          <w:tcPr>
            <w:tcW w:w="2160" w:type="dxa"/>
          </w:tcPr>
          <w:p w14:paraId="39B8A025" w14:textId="77777777" w:rsidR="0084199E" w:rsidRDefault="00A37098">
            <w:pPr>
              <w:cnfStyle w:val="000000000000" w:firstRow="0" w:lastRow="0" w:firstColumn="0" w:lastColumn="0" w:oddVBand="0" w:evenVBand="0" w:oddHBand="0" w:evenHBand="0" w:firstRowFirstColumn="0" w:firstRowLastColumn="0" w:lastRowFirstColumn="0" w:lastRowLastColumn="0"/>
            </w:pPr>
            <w:r>
              <w:t>0.403</w:t>
            </w:r>
          </w:p>
        </w:tc>
        <w:tc>
          <w:tcPr>
            <w:tcW w:w="2160" w:type="dxa"/>
          </w:tcPr>
          <w:p w14:paraId="7AE4886D" w14:textId="77777777" w:rsidR="0084199E" w:rsidRDefault="00A37098">
            <w:pPr>
              <w:cnfStyle w:val="000000000000" w:firstRow="0" w:lastRow="0" w:firstColumn="0" w:lastColumn="0" w:oddVBand="0" w:evenVBand="0" w:oddHBand="0" w:evenHBand="0" w:firstRowFirstColumn="0" w:firstRowLastColumn="0" w:lastRowFirstColumn="0" w:lastRowLastColumn="0"/>
            </w:pPr>
            <w:r>
              <w:t>0.758</w:t>
            </w:r>
          </w:p>
        </w:tc>
        <w:tc>
          <w:tcPr>
            <w:tcW w:w="2160" w:type="dxa"/>
          </w:tcPr>
          <w:p w14:paraId="2C52A766" w14:textId="77777777" w:rsidR="0084199E" w:rsidRDefault="00A37098">
            <w:pPr>
              <w:cnfStyle w:val="000000000000" w:firstRow="0" w:lastRow="0" w:firstColumn="0" w:lastColumn="0" w:oddVBand="0" w:evenVBand="0" w:oddHBand="0" w:evenHBand="0" w:firstRowFirstColumn="0" w:firstRowLastColumn="0" w:lastRowFirstColumn="0" w:lastRowLastColumn="0"/>
            </w:pPr>
            <w:r>
              <w:t>−0.156 F1 / 0.000 ACC</w:t>
            </w:r>
          </w:p>
        </w:tc>
      </w:tr>
    </w:tbl>
    <w:p w14:paraId="09A13E87" w14:textId="77777777" w:rsidR="0084199E" w:rsidRPr="00E97630" w:rsidRDefault="00A37098">
      <w:pPr>
        <w:rPr>
          <w:b/>
          <w:bCs/>
        </w:rPr>
      </w:pPr>
      <w:r w:rsidRPr="00E97630">
        <w:rPr>
          <w:b/>
          <w:bCs/>
        </w:rPr>
        <w:t>Table 15. Fusion versus unimodal performance.</w:t>
      </w:r>
    </w:p>
    <w:p w14:paraId="7750529B" w14:textId="77777777" w:rsidR="00EB6320" w:rsidRDefault="00EB6320">
      <w:pPr>
        <w:pStyle w:val="Heading2"/>
        <w:rPr>
          <w:rFonts w:asciiTheme="minorHAnsi" w:eastAsiaTheme="minorEastAsia" w:hAnsiTheme="minorHAnsi" w:cstheme="minorBidi"/>
          <w:b w:val="0"/>
          <w:bCs w:val="0"/>
          <w:color w:val="auto"/>
          <w:sz w:val="22"/>
          <w:szCs w:val="22"/>
        </w:rPr>
      </w:pPr>
      <w:r w:rsidRPr="00EB6320">
        <w:rPr>
          <w:rFonts w:asciiTheme="minorHAnsi" w:eastAsiaTheme="minorEastAsia" w:hAnsiTheme="minorHAnsi" w:cstheme="minorBidi"/>
          <w:b w:val="0"/>
          <w:bCs w:val="0"/>
          <w:color w:val="auto"/>
          <w:sz w:val="22"/>
          <w:szCs w:val="22"/>
        </w:rPr>
        <w:t xml:space="preserve">Fusion enhances an average of 0.076 of macro F1 compared to image-only and 0.282 compared to metadata-only, with an increase in the accuracy of about 0.24. Such benefits are attributed to metadata hints, including age and localization of lesions, which aid in disambiguating the underrepresented classes, such as </w:t>
      </w:r>
      <w:proofErr w:type="spellStart"/>
      <w:r w:rsidRPr="00EB6320">
        <w:rPr>
          <w:rFonts w:asciiTheme="minorHAnsi" w:eastAsiaTheme="minorEastAsia" w:hAnsiTheme="minorHAnsi" w:cstheme="minorBidi"/>
          <w:b w:val="0"/>
          <w:bCs w:val="0"/>
          <w:color w:val="auto"/>
          <w:sz w:val="22"/>
          <w:szCs w:val="22"/>
        </w:rPr>
        <w:t>akiec</w:t>
      </w:r>
      <w:proofErr w:type="spellEnd"/>
      <w:r w:rsidRPr="00EB6320">
        <w:rPr>
          <w:rFonts w:asciiTheme="minorHAnsi" w:eastAsiaTheme="minorEastAsia" w:hAnsiTheme="minorHAnsi" w:cstheme="minorBidi"/>
          <w:b w:val="0"/>
          <w:bCs w:val="0"/>
          <w:color w:val="auto"/>
          <w:sz w:val="22"/>
          <w:szCs w:val="22"/>
        </w:rPr>
        <w:t xml:space="preserve"> and </w:t>
      </w:r>
      <w:proofErr w:type="spellStart"/>
      <w:r w:rsidRPr="00EB6320">
        <w:rPr>
          <w:rFonts w:asciiTheme="minorHAnsi" w:eastAsiaTheme="minorEastAsia" w:hAnsiTheme="minorHAnsi" w:cstheme="minorBidi"/>
          <w:b w:val="0"/>
          <w:bCs w:val="0"/>
          <w:color w:val="auto"/>
          <w:sz w:val="22"/>
          <w:szCs w:val="22"/>
        </w:rPr>
        <w:t>vasc</w:t>
      </w:r>
      <w:proofErr w:type="spellEnd"/>
      <w:r w:rsidRPr="00EB6320">
        <w:rPr>
          <w:rFonts w:asciiTheme="minorHAnsi" w:eastAsiaTheme="minorEastAsia" w:hAnsiTheme="minorHAnsi" w:cstheme="minorBidi"/>
          <w:b w:val="0"/>
          <w:bCs w:val="0"/>
          <w:color w:val="auto"/>
          <w:sz w:val="22"/>
          <w:szCs w:val="22"/>
        </w:rPr>
        <w:t>. The lift in the complementary modalities highlights the importance of multimodal inference on clinically rare categories.</w:t>
      </w:r>
    </w:p>
    <w:p>
      <w:r>
        <w:t>These deltas map directly onto RQ1: fusion recovers 38 additional malignant detections relative to metadata-only while keeping false-positive growth below 2%, underscoring that clinical variables are strongly complementary rather than redundant with visual texture cues.</w:t>
      </w:r>
    </w:p>
    <w:p w14:paraId="59CA42CD" w14:textId="5F7DFED1" w:rsidR="00EB6320" w:rsidRDefault="00EB6320">
      <w:pPr>
        <w:pStyle w:val="Heading2"/>
        <w:rPr>
          <w:rFonts w:asciiTheme="minorHAnsi" w:eastAsiaTheme="minorEastAsia" w:hAnsiTheme="minorHAnsi" w:cstheme="minorBidi"/>
          <w:b w:val="0"/>
          <w:bCs w:val="0"/>
          <w:color w:val="auto"/>
          <w:sz w:val="22"/>
          <w:szCs w:val="22"/>
        </w:rPr>
      </w:pPr>
      <w:r w:rsidRPr="00EB6320">
        <w:rPr>
          <w:rFonts w:asciiTheme="minorHAnsi" w:eastAsiaTheme="minorEastAsia" w:hAnsiTheme="minorHAnsi" w:cstheme="minorBidi"/>
          <w:b w:val="0"/>
          <w:bCs w:val="0"/>
          <w:color w:val="auto"/>
          <w:sz w:val="22"/>
          <w:szCs w:val="22"/>
        </w:rPr>
        <w:t>Image-only logistic regression has an accuracy of 0.715 with a macro-F1 of 0.483, and metadata logistic regression has an accuracy of 0.528 (Table 4). These baselines emphasize the value complement of the fusion pipeline.</w:t>
      </w:r>
    </w:p>
    <w:p w14:paraId="283E12C4" w14:textId="3F719740" w:rsidR="0084199E" w:rsidRDefault="00A37098">
      <w:pPr>
        <w:pStyle w:val="Heading2"/>
      </w:pPr>
      <w:r>
        <w:t>6.5 Ablation Studies and Modal Contributions</w:t>
      </w:r>
    </w:p>
    <w:p w14:paraId="7062B314" w14:textId="118A18B1" w:rsidR="0084199E" w:rsidRDefault="00EB6320">
      <w:r w:rsidRPr="00EB6320">
        <w:t xml:space="preserve">The contribution of every modality was measured by comparing unimodal baselines to multimodal setups. Validation performance is </w:t>
      </w:r>
      <w:proofErr w:type="spellStart"/>
      <w:r w:rsidRPr="00EB6320">
        <w:t>summarised</w:t>
      </w:r>
      <w:proofErr w:type="spellEnd"/>
      <w:r w:rsidRPr="00EB6320">
        <w:t xml:space="preserve"> in Table 12 in terms of model families that are representative. Fusion is always better than individual branches and PCA is less dimensional but with a minimal loss to accuracy. The preliminary VGG16 embeddings were beaten by 23 percent and 3 percent of ResNet50, and not taken to production.</w:t>
      </w:r>
    </w:p>
    <w:tbl>
      <w:tblPr>
        <w:tblStyle w:val="GridTable4-Accent11"/>
        <w:tblW w:w="0" w:type="auto"/>
        <w:tblLook w:val="04A0" w:firstRow="1" w:lastRow="0" w:firstColumn="1" w:lastColumn="0" w:noHBand="0" w:noVBand="1"/>
      </w:tblPr>
      <w:tblGrid>
        <w:gridCol w:w="2158"/>
        <w:gridCol w:w="2158"/>
        <w:gridCol w:w="2157"/>
        <w:gridCol w:w="2157"/>
      </w:tblGrid>
      <w:tr w:rsidR="0084199E" w14:paraId="12B73F52" w14:textId="77777777" w:rsidTr="007672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157D0A38" w14:textId="77777777" w:rsidR="0084199E" w:rsidRDefault="00A37098">
            <w:r>
              <w:t>Model Variant</w:t>
            </w:r>
          </w:p>
        </w:tc>
        <w:tc>
          <w:tcPr>
            <w:tcW w:w="2160" w:type="dxa"/>
          </w:tcPr>
          <w:p w14:paraId="78FDB4DF" w14:textId="77777777" w:rsidR="0084199E" w:rsidRDefault="00A37098">
            <w:pPr>
              <w:cnfStyle w:val="100000000000" w:firstRow="1" w:lastRow="0" w:firstColumn="0" w:lastColumn="0" w:oddVBand="0" w:evenVBand="0" w:oddHBand="0" w:evenHBand="0" w:firstRowFirstColumn="0" w:firstRowLastColumn="0" w:lastRowFirstColumn="0" w:lastRowLastColumn="0"/>
            </w:pPr>
            <w:r>
              <w:t>Accuracy</w:t>
            </w:r>
          </w:p>
        </w:tc>
        <w:tc>
          <w:tcPr>
            <w:tcW w:w="2160" w:type="dxa"/>
          </w:tcPr>
          <w:p w14:paraId="3810C77F" w14:textId="77777777" w:rsidR="0084199E" w:rsidRDefault="00A37098">
            <w:pPr>
              <w:cnfStyle w:val="100000000000" w:firstRow="1" w:lastRow="0" w:firstColumn="0" w:lastColumn="0" w:oddVBand="0" w:evenVBand="0" w:oddHBand="0" w:evenHBand="0" w:firstRowFirstColumn="0" w:firstRowLastColumn="0" w:lastRowFirstColumn="0" w:lastRowLastColumn="0"/>
            </w:pPr>
            <w:r>
              <w:t>Macro-F1</w:t>
            </w:r>
          </w:p>
        </w:tc>
        <w:tc>
          <w:tcPr>
            <w:tcW w:w="2160" w:type="dxa"/>
          </w:tcPr>
          <w:p w14:paraId="76C22FF8" w14:textId="77777777" w:rsidR="0084199E" w:rsidRDefault="00A37098">
            <w:pPr>
              <w:cnfStyle w:val="100000000000" w:firstRow="1" w:lastRow="0" w:firstColumn="0" w:lastColumn="0" w:oddVBand="0" w:evenVBand="0" w:oddHBand="0" w:evenHBand="0" w:firstRowFirstColumn="0" w:firstRowLastColumn="0" w:lastRowFirstColumn="0" w:lastRowLastColumn="0"/>
            </w:pPr>
            <w:r>
              <w:t>ROC-AUC</w:t>
            </w:r>
          </w:p>
        </w:tc>
      </w:tr>
      <w:tr w:rsidR="0084199E" w14:paraId="5A7492D6" w14:textId="77777777" w:rsidTr="007672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1B04FACB" w14:textId="77777777" w:rsidR="0084199E" w:rsidRDefault="00A37098">
            <w:r>
              <w:t>Fusion Logistic Regression</w:t>
            </w:r>
          </w:p>
        </w:tc>
        <w:tc>
          <w:tcPr>
            <w:tcW w:w="2160" w:type="dxa"/>
          </w:tcPr>
          <w:p w14:paraId="2915F498" w14:textId="77777777" w:rsidR="0084199E" w:rsidRDefault="00A37098">
            <w:pPr>
              <w:cnfStyle w:val="000000100000" w:firstRow="0" w:lastRow="0" w:firstColumn="0" w:lastColumn="0" w:oddVBand="0" w:evenVBand="0" w:oddHBand="1" w:evenHBand="0" w:firstRowFirstColumn="0" w:firstRowLastColumn="0" w:lastRowFirstColumn="0" w:lastRowLastColumn="0"/>
            </w:pPr>
            <w:r>
              <w:t>0.758</w:t>
            </w:r>
          </w:p>
        </w:tc>
        <w:tc>
          <w:tcPr>
            <w:tcW w:w="2160" w:type="dxa"/>
          </w:tcPr>
          <w:p w14:paraId="4A55438F" w14:textId="77777777" w:rsidR="0084199E" w:rsidRDefault="00A37098">
            <w:pPr>
              <w:cnfStyle w:val="000000100000" w:firstRow="0" w:lastRow="0" w:firstColumn="0" w:lastColumn="0" w:oddVBand="0" w:evenVBand="0" w:oddHBand="1" w:evenHBand="0" w:firstRowFirstColumn="0" w:firstRowLastColumn="0" w:lastRowFirstColumn="0" w:lastRowLastColumn="0"/>
            </w:pPr>
            <w:r>
              <w:t>0.559</w:t>
            </w:r>
          </w:p>
        </w:tc>
        <w:tc>
          <w:tcPr>
            <w:tcW w:w="2160" w:type="dxa"/>
          </w:tcPr>
          <w:p w14:paraId="440DA4B5" w14:textId="77777777" w:rsidR="0084199E" w:rsidRDefault="00A37098">
            <w:pPr>
              <w:cnfStyle w:val="000000100000" w:firstRow="0" w:lastRow="0" w:firstColumn="0" w:lastColumn="0" w:oddVBand="0" w:evenVBand="0" w:oddHBand="1" w:evenHBand="0" w:firstRowFirstColumn="0" w:firstRowLastColumn="0" w:lastRowFirstColumn="0" w:lastRowLastColumn="0"/>
            </w:pPr>
            <w:r>
              <w:t>0.903</w:t>
            </w:r>
          </w:p>
        </w:tc>
      </w:tr>
      <w:tr w:rsidR="0084199E" w14:paraId="5484F62C" w14:textId="77777777" w:rsidTr="00767251">
        <w:tc>
          <w:tcPr>
            <w:cnfStyle w:val="001000000000" w:firstRow="0" w:lastRow="0" w:firstColumn="1" w:lastColumn="0" w:oddVBand="0" w:evenVBand="0" w:oddHBand="0" w:evenHBand="0" w:firstRowFirstColumn="0" w:firstRowLastColumn="0" w:lastRowFirstColumn="0" w:lastRowLastColumn="0"/>
            <w:tcW w:w="2160" w:type="dxa"/>
          </w:tcPr>
          <w:p w14:paraId="453208D6" w14:textId="77777777" w:rsidR="0084199E" w:rsidRDefault="00A37098">
            <w:r>
              <w:t>Fusion Gradient Boosting</w:t>
            </w:r>
          </w:p>
        </w:tc>
        <w:tc>
          <w:tcPr>
            <w:tcW w:w="2160" w:type="dxa"/>
          </w:tcPr>
          <w:p w14:paraId="2B89E591" w14:textId="77777777" w:rsidR="0084199E" w:rsidRDefault="00A37098">
            <w:pPr>
              <w:cnfStyle w:val="000000000000" w:firstRow="0" w:lastRow="0" w:firstColumn="0" w:lastColumn="0" w:oddVBand="0" w:evenVBand="0" w:oddHBand="0" w:evenHBand="0" w:firstRowFirstColumn="0" w:firstRowLastColumn="0" w:lastRowFirstColumn="0" w:lastRowLastColumn="0"/>
            </w:pPr>
            <w:r>
              <w:t>0.758</w:t>
            </w:r>
          </w:p>
        </w:tc>
        <w:tc>
          <w:tcPr>
            <w:tcW w:w="2160" w:type="dxa"/>
          </w:tcPr>
          <w:p w14:paraId="6438ADC3" w14:textId="77777777" w:rsidR="0084199E" w:rsidRDefault="00A37098">
            <w:pPr>
              <w:cnfStyle w:val="000000000000" w:firstRow="0" w:lastRow="0" w:firstColumn="0" w:lastColumn="0" w:oddVBand="0" w:evenVBand="0" w:oddHBand="0" w:evenHBand="0" w:firstRowFirstColumn="0" w:firstRowLastColumn="0" w:lastRowFirstColumn="0" w:lastRowLastColumn="0"/>
            </w:pPr>
            <w:r>
              <w:t>0.403</w:t>
            </w:r>
          </w:p>
        </w:tc>
        <w:tc>
          <w:tcPr>
            <w:tcW w:w="2160" w:type="dxa"/>
          </w:tcPr>
          <w:p w14:paraId="6D6EF39E" w14:textId="77777777" w:rsidR="0084199E" w:rsidRDefault="00A37098">
            <w:pPr>
              <w:cnfStyle w:val="000000000000" w:firstRow="0" w:lastRow="0" w:firstColumn="0" w:lastColumn="0" w:oddVBand="0" w:evenVBand="0" w:oddHBand="0" w:evenHBand="0" w:firstRowFirstColumn="0" w:firstRowLastColumn="0" w:lastRowFirstColumn="0" w:lastRowLastColumn="0"/>
            </w:pPr>
            <w:r>
              <w:t>0.903</w:t>
            </w:r>
          </w:p>
        </w:tc>
      </w:tr>
      <w:tr w:rsidR="0084199E" w14:paraId="0B22FC9D" w14:textId="77777777" w:rsidTr="007672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0BE4E6E8" w14:textId="77777777" w:rsidR="0084199E" w:rsidRDefault="00A37098">
            <w:r>
              <w:t>Image Logistic Regression</w:t>
            </w:r>
          </w:p>
        </w:tc>
        <w:tc>
          <w:tcPr>
            <w:tcW w:w="2160" w:type="dxa"/>
          </w:tcPr>
          <w:p w14:paraId="677AFB7D" w14:textId="77777777" w:rsidR="0084199E" w:rsidRDefault="00A37098">
            <w:pPr>
              <w:cnfStyle w:val="000000100000" w:firstRow="0" w:lastRow="0" w:firstColumn="0" w:lastColumn="0" w:oddVBand="0" w:evenVBand="0" w:oddHBand="1" w:evenHBand="0" w:firstRowFirstColumn="0" w:firstRowLastColumn="0" w:lastRowFirstColumn="0" w:lastRowLastColumn="0"/>
            </w:pPr>
            <w:r>
              <w:t>0.715</w:t>
            </w:r>
          </w:p>
        </w:tc>
        <w:tc>
          <w:tcPr>
            <w:tcW w:w="2160" w:type="dxa"/>
          </w:tcPr>
          <w:p w14:paraId="740EE6DD" w14:textId="77777777" w:rsidR="0084199E" w:rsidRDefault="00A37098">
            <w:pPr>
              <w:cnfStyle w:val="000000100000" w:firstRow="0" w:lastRow="0" w:firstColumn="0" w:lastColumn="0" w:oddVBand="0" w:evenVBand="0" w:oddHBand="1" w:evenHBand="0" w:firstRowFirstColumn="0" w:firstRowLastColumn="0" w:lastRowFirstColumn="0" w:lastRowLastColumn="0"/>
            </w:pPr>
            <w:r>
              <w:t>0.483</w:t>
            </w:r>
          </w:p>
        </w:tc>
        <w:tc>
          <w:tcPr>
            <w:tcW w:w="2160" w:type="dxa"/>
          </w:tcPr>
          <w:p w14:paraId="7ABBA12C" w14:textId="77777777" w:rsidR="0084199E" w:rsidRDefault="00A37098">
            <w:pPr>
              <w:cnfStyle w:val="000000100000" w:firstRow="0" w:lastRow="0" w:firstColumn="0" w:lastColumn="0" w:oddVBand="0" w:evenVBand="0" w:oddHBand="1" w:evenHBand="0" w:firstRowFirstColumn="0" w:firstRowLastColumn="0" w:lastRowFirstColumn="0" w:lastRowLastColumn="0"/>
            </w:pPr>
            <w:r>
              <w:t>0.860</w:t>
            </w:r>
          </w:p>
        </w:tc>
      </w:tr>
      <w:tr w:rsidR="0084199E" w14:paraId="4AA3D05E" w14:textId="77777777" w:rsidTr="00767251">
        <w:tc>
          <w:tcPr>
            <w:cnfStyle w:val="001000000000" w:firstRow="0" w:lastRow="0" w:firstColumn="1" w:lastColumn="0" w:oddVBand="0" w:evenVBand="0" w:oddHBand="0" w:evenHBand="0" w:firstRowFirstColumn="0" w:firstRowLastColumn="0" w:lastRowFirstColumn="0" w:lastRowLastColumn="0"/>
            <w:tcW w:w="2160" w:type="dxa"/>
          </w:tcPr>
          <w:p w14:paraId="5841CE9A" w14:textId="77777777" w:rsidR="0084199E" w:rsidRDefault="00A37098">
            <w:r>
              <w:t>Late Fusion</w:t>
            </w:r>
          </w:p>
        </w:tc>
        <w:tc>
          <w:tcPr>
            <w:tcW w:w="2160" w:type="dxa"/>
          </w:tcPr>
          <w:p w14:paraId="6F9FD34B" w14:textId="77777777" w:rsidR="0084199E" w:rsidRDefault="00A37098">
            <w:pPr>
              <w:cnfStyle w:val="000000000000" w:firstRow="0" w:lastRow="0" w:firstColumn="0" w:lastColumn="0" w:oddVBand="0" w:evenVBand="0" w:oddHBand="0" w:evenHBand="0" w:firstRowFirstColumn="0" w:firstRowLastColumn="0" w:lastRowFirstColumn="0" w:lastRowLastColumn="0"/>
            </w:pPr>
            <w:r>
              <w:t>0.684</w:t>
            </w:r>
          </w:p>
        </w:tc>
        <w:tc>
          <w:tcPr>
            <w:tcW w:w="2160" w:type="dxa"/>
          </w:tcPr>
          <w:p w14:paraId="6179CCEB" w14:textId="77777777" w:rsidR="0084199E" w:rsidRDefault="00A37098">
            <w:pPr>
              <w:cnfStyle w:val="000000000000" w:firstRow="0" w:lastRow="0" w:firstColumn="0" w:lastColumn="0" w:oddVBand="0" w:evenVBand="0" w:oddHBand="0" w:evenHBand="0" w:firstRowFirstColumn="0" w:firstRowLastColumn="0" w:lastRowFirstColumn="0" w:lastRowLastColumn="0"/>
            </w:pPr>
            <w:r>
              <w:t>0.467</w:t>
            </w:r>
          </w:p>
        </w:tc>
        <w:tc>
          <w:tcPr>
            <w:tcW w:w="2160" w:type="dxa"/>
          </w:tcPr>
          <w:p w14:paraId="18B74A23" w14:textId="77777777" w:rsidR="0084199E" w:rsidRDefault="00A37098">
            <w:pPr>
              <w:cnfStyle w:val="000000000000" w:firstRow="0" w:lastRow="0" w:firstColumn="0" w:lastColumn="0" w:oddVBand="0" w:evenVBand="0" w:oddHBand="0" w:evenHBand="0" w:firstRowFirstColumn="0" w:firstRowLastColumn="0" w:lastRowFirstColumn="0" w:lastRowLastColumn="0"/>
            </w:pPr>
            <w:r>
              <w:t>0.888</w:t>
            </w:r>
          </w:p>
        </w:tc>
      </w:tr>
      <w:tr w:rsidR="0084199E" w14:paraId="04CA0E25" w14:textId="77777777" w:rsidTr="007672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097D9412" w14:textId="77777777" w:rsidR="0084199E" w:rsidRDefault="00A37098">
            <w:r>
              <w:t>Image PCA Logistic</w:t>
            </w:r>
          </w:p>
        </w:tc>
        <w:tc>
          <w:tcPr>
            <w:tcW w:w="2160" w:type="dxa"/>
          </w:tcPr>
          <w:p w14:paraId="31A63BED" w14:textId="77777777" w:rsidR="0084199E" w:rsidRDefault="00A37098">
            <w:pPr>
              <w:cnfStyle w:val="000000100000" w:firstRow="0" w:lastRow="0" w:firstColumn="0" w:lastColumn="0" w:oddVBand="0" w:evenVBand="0" w:oddHBand="1" w:evenHBand="0" w:firstRowFirstColumn="0" w:firstRowLastColumn="0" w:lastRowFirstColumn="0" w:lastRowLastColumn="0"/>
            </w:pPr>
            <w:r>
              <w:t>0.621</w:t>
            </w:r>
          </w:p>
        </w:tc>
        <w:tc>
          <w:tcPr>
            <w:tcW w:w="2160" w:type="dxa"/>
          </w:tcPr>
          <w:p w14:paraId="5155AE37" w14:textId="77777777" w:rsidR="0084199E" w:rsidRDefault="00A37098">
            <w:pPr>
              <w:cnfStyle w:val="000000100000" w:firstRow="0" w:lastRow="0" w:firstColumn="0" w:lastColumn="0" w:oddVBand="0" w:evenVBand="0" w:oddHBand="1" w:evenHBand="0" w:firstRowFirstColumn="0" w:firstRowLastColumn="0" w:lastRowFirstColumn="0" w:lastRowLastColumn="0"/>
            </w:pPr>
            <w:r>
              <w:t>0.423</w:t>
            </w:r>
          </w:p>
        </w:tc>
        <w:tc>
          <w:tcPr>
            <w:tcW w:w="2160" w:type="dxa"/>
          </w:tcPr>
          <w:p w14:paraId="5F0959E2" w14:textId="77777777" w:rsidR="0084199E" w:rsidRDefault="00A37098">
            <w:pPr>
              <w:cnfStyle w:val="000000100000" w:firstRow="0" w:lastRow="0" w:firstColumn="0" w:lastColumn="0" w:oddVBand="0" w:evenVBand="0" w:oddHBand="1" w:evenHBand="0" w:firstRowFirstColumn="0" w:firstRowLastColumn="0" w:lastRowFirstColumn="0" w:lastRowLastColumn="0"/>
            </w:pPr>
            <w:r>
              <w:t>0.850</w:t>
            </w:r>
          </w:p>
        </w:tc>
      </w:tr>
      <w:tr w:rsidR="0084199E" w14:paraId="311D1AB2" w14:textId="77777777" w:rsidTr="00767251">
        <w:tc>
          <w:tcPr>
            <w:cnfStyle w:val="001000000000" w:firstRow="0" w:lastRow="0" w:firstColumn="1" w:lastColumn="0" w:oddVBand="0" w:evenVBand="0" w:oddHBand="0" w:evenHBand="0" w:firstRowFirstColumn="0" w:firstRowLastColumn="0" w:lastRowFirstColumn="0" w:lastRowLastColumn="0"/>
            <w:tcW w:w="2160" w:type="dxa"/>
          </w:tcPr>
          <w:p w14:paraId="568D4927" w14:textId="77777777" w:rsidR="0084199E" w:rsidRDefault="00A37098">
            <w:r>
              <w:t>Metadata Logistic Regression</w:t>
            </w:r>
          </w:p>
        </w:tc>
        <w:tc>
          <w:tcPr>
            <w:tcW w:w="2160" w:type="dxa"/>
          </w:tcPr>
          <w:p w14:paraId="053C415A" w14:textId="77777777" w:rsidR="0084199E" w:rsidRDefault="00A37098">
            <w:pPr>
              <w:cnfStyle w:val="000000000000" w:firstRow="0" w:lastRow="0" w:firstColumn="0" w:lastColumn="0" w:oddVBand="0" w:evenVBand="0" w:oddHBand="0" w:evenHBand="0" w:firstRowFirstColumn="0" w:firstRowLastColumn="0" w:lastRowFirstColumn="0" w:lastRowLastColumn="0"/>
            </w:pPr>
            <w:r>
              <w:t>0.528</w:t>
            </w:r>
          </w:p>
        </w:tc>
        <w:tc>
          <w:tcPr>
            <w:tcW w:w="2160" w:type="dxa"/>
          </w:tcPr>
          <w:p w14:paraId="73A3C78C" w14:textId="77777777" w:rsidR="0084199E" w:rsidRDefault="00A37098">
            <w:pPr>
              <w:cnfStyle w:val="000000000000" w:firstRow="0" w:lastRow="0" w:firstColumn="0" w:lastColumn="0" w:oddVBand="0" w:evenVBand="0" w:oddHBand="0" w:evenHBand="0" w:firstRowFirstColumn="0" w:firstRowLastColumn="0" w:lastRowFirstColumn="0" w:lastRowLastColumn="0"/>
            </w:pPr>
            <w:r>
              <w:t>0.277</w:t>
            </w:r>
          </w:p>
        </w:tc>
        <w:tc>
          <w:tcPr>
            <w:tcW w:w="2160" w:type="dxa"/>
          </w:tcPr>
          <w:p w14:paraId="6D2B4C5A" w14:textId="77777777" w:rsidR="0084199E" w:rsidRDefault="00A37098">
            <w:pPr>
              <w:cnfStyle w:val="000000000000" w:firstRow="0" w:lastRow="0" w:firstColumn="0" w:lastColumn="0" w:oddVBand="0" w:evenVBand="0" w:oddHBand="0" w:evenHBand="0" w:firstRowFirstColumn="0" w:firstRowLastColumn="0" w:lastRowFirstColumn="0" w:lastRowLastColumn="0"/>
            </w:pPr>
            <w:r>
              <w:t>0.853</w:t>
            </w:r>
          </w:p>
        </w:tc>
      </w:tr>
    </w:tbl>
    <w:p w14:paraId="4495FE33" w14:textId="77777777" w:rsidR="0084199E" w:rsidRPr="00E97630" w:rsidRDefault="00A37098">
      <w:pPr>
        <w:rPr>
          <w:b/>
          <w:bCs/>
        </w:rPr>
      </w:pPr>
      <w:r w:rsidRPr="00E97630">
        <w:rPr>
          <w:b/>
          <w:bCs/>
        </w:rPr>
        <w:t>Table 12. Ablation study across modality combinations.</w:t>
      </w:r>
    </w:p>
    <w:p w14:paraId="4945B4B5" w14:textId="5AE9ADDF" w:rsidR="0084199E" w:rsidRDefault="00EB6320">
      <w:r w:rsidRPr="00EB6320">
        <w:t xml:space="preserve">The main findings PCA has lower runtime and less accuracy than fusion </w:t>
      </w:r>
      <w:proofErr w:type="gramStart"/>
      <w:r w:rsidRPr="00EB6320">
        <w:t>models, but</w:t>
      </w:r>
      <w:proofErr w:type="gramEnd"/>
      <w:r w:rsidRPr="00EB6320">
        <w:t xml:space="preserve"> does not decrease the accuracy by more than 9 points; metadata-only pipelines can still be useful in clinical transparency, even though they are less </w:t>
      </w:r>
      <w:proofErr w:type="gramStart"/>
      <w:r w:rsidRPr="00EB6320">
        <w:t>accurate.</w:t>
      </w:r>
      <w:r w:rsidR="00A37098">
        <w:t>.</w:t>
      </w:r>
      <w:proofErr w:type="gramEnd"/>
    </w:p>
    <w:p w14:paraId="123256DA" w14:textId="77777777" w:rsidR="0084199E" w:rsidRDefault="00A37098">
      <w:r>
        <w:rPr>
          <w:noProof/>
        </w:rPr>
        <w:lastRenderedPageBreak/>
        <w:drawing>
          <wp:inline distT="0" distB="0" distL="0" distR="0" wp14:anchorId="4F4C98CE" wp14:editId="488EFAB7">
            <wp:extent cx="5029200" cy="301752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15"/>
                    <a:stretch>
                      <a:fillRect/>
                    </a:stretch>
                  </pic:blipFill>
                  <pic:spPr>
                    <a:xfrm>
                      <a:off x="0" y="0"/>
                      <a:ext cx="5029200" cy="3017520"/>
                    </a:xfrm>
                    <a:prstGeom prst="rect">
                      <a:avLst/>
                    </a:prstGeom>
                  </pic:spPr>
                </pic:pic>
              </a:graphicData>
            </a:graphic>
          </wp:inline>
        </w:drawing>
      </w:r>
    </w:p>
    <w:p w14:paraId="303AAD88" w14:textId="2AC7B34C" w:rsidR="0084199E" w:rsidRPr="00E97630" w:rsidRDefault="00894867">
      <w:pPr>
        <w:rPr>
          <w:b/>
          <w:bCs/>
        </w:rPr>
      </w:pPr>
      <w:r w:rsidRPr="00E97630">
        <w:rPr>
          <w:b/>
          <w:bCs/>
        </w:rPr>
        <w:t>Figure 12</w:t>
      </w:r>
      <w:r w:rsidR="00A37098" w:rsidRPr="00E97630">
        <w:rPr>
          <w:b/>
          <w:bCs/>
        </w:rPr>
        <w:t>. Baseline Model Comparison (Macro F1).</w:t>
      </w:r>
    </w:p>
    <w:p w14:paraId="25BB9D52" w14:textId="7FB31766" w:rsidR="0084199E" w:rsidRDefault="00894867">
      <w:r>
        <w:t>It is confirmed in Figure 12</w:t>
      </w:r>
      <w:r w:rsidR="00EB6320" w:rsidRPr="00EB6320">
        <w:t xml:space="preserve"> that multimodal configurations are predominant in macro F1 and fusion gradient boosting and logistic regression surpass image-only and metadata-only baselines. Late fusion is also competitive and falls behind early fusion, which confirms the importance of joint feature spaces.</w:t>
      </w:r>
      <w:r w:rsidR="00A37098">
        <w:rPr>
          <w:noProof/>
        </w:rPr>
        <w:drawing>
          <wp:inline distT="0" distB="0" distL="0" distR="0" wp14:anchorId="30351D31" wp14:editId="00ADAB0F">
            <wp:extent cx="4572000" cy="36576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14"/>
                    <a:stretch>
                      <a:fillRect/>
                    </a:stretch>
                  </pic:blipFill>
                  <pic:spPr>
                    <a:xfrm>
                      <a:off x="0" y="0"/>
                      <a:ext cx="4572000" cy="3657600"/>
                    </a:xfrm>
                    <a:prstGeom prst="rect">
                      <a:avLst/>
                    </a:prstGeom>
                  </pic:spPr>
                </pic:pic>
              </a:graphicData>
            </a:graphic>
          </wp:inline>
        </w:drawing>
      </w:r>
    </w:p>
    <w:p w14:paraId="298F2895" w14:textId="14959B45" w:rsidR="0084199E" w:rsidRPr="00E97630" w:rsidRDefault="00A37098">
      <w:pPr>
        <w:rPr>
          <w:b/>
          <w:bCs/>
        </w:rPr>
      </w:pPr>
      <w:r w:rsidRPr="00E97630">
        <w:rPr>
          <w:b/>
          <w:bCs/>
        </w:rPr>
        <w:t xml:space="preserve">Figure </w:t>
      </w:r>
      <w:r w:rsidR="00894867" w:rsidRPr="00E97630">
        <w:rPr>
          <w:b/>
          <w:bCs/>
        </w:rPr>
        <w:t>1</w:t>
      </w:r>
      <w:r w:rsidRPr="00E97630">
        <w:rPr>
          <w:b/>
          <w:bCs/>
        </w:rPr>
        <w:t>3. Multiclass ROC curve for fusion gradient boosting.</w:t>
      </w:r>
    </w:p>
    <w:p w14:paraId="7414B524" w14:textId="77777777" w:rsidR="0084199E" w:rsidRDefault="00A37098">
      <w:pPr>
        <w:pStyle w:val="Heading1"/>
      </w:pPr>
      <w:r>
        <w:lastRenderedPageBreak/>
        <w:t>7. Interpretability (Grad-CAM, SHAP)</w:t>
      </w:r>
    </w:p>
    <w:p>
      <w:r>
        <w:t>We pair qualitative Grad-CAM overlays with quantitative SHAP attributions so clinicians can judge whether the models focus on medically plausible structures and metadata. This addresses RQ3 on model trustworthiness.</w:t>
      </w:r>
    </w:p>
    <w:p w14:paraId="59761E30" w14:textId="77777777" w:rsidR="0084199E" w:rsidRDefault="00A37098">
      <w:r>
        <w:rPr>
          <w:noProof/>
        </w:rPr>
        <w:drawing>
          <wp:inline distT="0" distB="0" distL="0" distR="0" wp14:anchorId="21881227" wp14:editId="7C2D2261">
            <wp:extent cx="4114800" cy="13716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d_cam_fp_1.png"/>
                    <pic:cNvPicPr/>
                  </pic:nvPicPr>
                  <pic:blipFill>
                    <a:blip r:embed="rId23"/>
                    <a:stretch>
                      <a:fillRect/>
                    </a:stretch>
                  </pic:blipFill>
                  <pic:spPr>
                    <a:xfrm>
                      <a:off x="0" y="0"/>
                      <a:ext cx="4114800" cy="1371600"/>
                    </a:xfrm>
                    <a:prstGeom prst="rect">
                      <a:avLst/>
                    </a:prstGeom>
                  </pic:spPr>
                </pic:pic>
              </a:graphicData>
            </a:graphic>
          </wp:inline>
        </w:drawing>
      </w:r>
    </w:p>
    <w:p w14:paraId="2370F7DF" w14:textId="64BD5281" w:rsidR="0084199E" w:rsidRPr="00E97630" w:rsidRDefault="00894867">
      <w:pPr>
        <w:spacing w:after="0"/>
        <w:jc w:val="center"/>
        <w:rPr>
          <w:b/>
          <w:bCs/>
        </w:rPr>
      </w:pPr>
      <w:r w:rsidRPr="00E97630">
        <w:rPr>
          <w:b/>
          <w:bCs/>
        </w:rPr>
        <w:t>Fig. 14</w:t>
      </w:r>
      <w:r w:rsidR="00A37098" w:rsidRPr="00E97630">
        <w:rPr>
          <w:b/>
          <w:bCs/>
        </w:rPr>
        <w:t>. Grad-CAM overlay for grad_cam_fp_1.</w:t>
      </w:r>
    </w:p>
    <w:p w14:paraId="3FE1F716" w14:textId="77777777" w:rsidR="0084199E" w:rsidRDefault="00A37098">
      <w:r>
        <w:rPr>
          <w:noProof/>
        </w:rPr>
        <w:drawing>
          <wp:inline distT="0" distB="0" distL="0" distR="0" wp14:anchorId="6A8CE221" wp14:editId="39CBEA06">
            <wp:extent cx="4114800" cy="13716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d_cam_fp_2.png"/>
                    <pic:cNvPicPr/>
                  </pic:nvPicPr>
                  <pic:blipFill>
                    <a:blip r:embed="rId24"/>
                    <a:stretch>
                      <a:fillRect/>
                    </a:stretch>
                  </pic:blipFill>
                  <pic:spPr>
                    <a:xfrm>
                      <a:off x="0" y="0"/>
                      <a:ext cx="4114800" cy="1371600"/>
                    </a:xfrm>
                    <a:prstGeom prst="rect">
                      <a:avLst/>
                    </a:prstGeom>
                  </pic:spPr>
                </pic:pic>
              </a:graphicData>
            </a:graphic>
          </wp:inline>
        </w:drawing>
      </w:r>
    </w:p>
    <w:p w14:paraId="5AD0CEFF" w14:textId="59A5B38C" w:rsidR="0084199E" w:rsidRPr="00E97630" w:rsidRDefault="00894867">
      <w:pPr>
        <w:spacing w:after="0"/>
        <w:jc w:val="center"/>
        <w:rPr>
          <w:b/>
          <w:bCs/>
        </w:rPr>
      </w:pPr>
      <w:r w:rsidRPr="00E97630">
        <w:rPr>
          <w:b/>
          <w:bCs/>
        </w:rPr>
        <w:t>Fig. 15</w:t>
      </w:r>
      <w:r w:rsidR="00A37098" w:rsidRPr="00E97630">
        <w:rPr>
          <w:b/>
          <w:bCs/>
        </w:rPr>
        <w:t>. Grad-CAM overlay for grad_cam_fp_2.</w:t>
      </w:r>
    </w:p>
    <w:p w14:paraId="17A1FBD5" w14:textId="77777777" w:rsidR="0084199E" w:rsidRDefault="00A37098">
      <w:r>
        <w:rPr>
          <w:noProof/>
        </w:rPr>
        <w:drawing>
          <wp:inline distT="0" distB="0" distL="0" distR="0" wp14:anchorId="5EDDC072" wp14:editId="7C2CAE33">
            <wp:extent cx="4114800" cy="236153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tadata_logistic_regression_shap_summary.png"/>
                    <pic:cNvPicPr/>
                  </pic:nvPicPr>
                  <pic:blipFill>
                    <a:blip r:embed="rId25"/>
                    <a:stretch>
                      <a:fillRect/>
                    </a:stretch>
                  </pic:blipFill>
                  <pic:spPr>
                    <a:xfrm>
                      <a:off x="0" y="0"/>
                      <a:ext cx="4114800" cy="2361537"/>
                    </a:xfrm>
                    <a:prstGeom prst="rect">
                      <a:avLst/>
                    </a:prstGeom>
                  </pic:spPr>
                </pic:pic>
              </a:graphicData>
            </a:graphic>
          </wp:inline>
        </w:drawing>
      </w:r>
    </w:p>
    <w:p w14:paraId="3C46E323" w14:textId="2DE5CE1A" w:rsidR="0084199E" w:rsidRPr="00E97630" w:rsidRDefault="00894867">
      <w:pPr>
        <w:spacing w:after="0"/>
        <w:jc w:val="center"/>
        <w:rPr>
          <w:b/>
          <w:bCs/>
        </w:rPr>
      </w:pPr>
      <w:r w:rsidRPr="00E97630">
        <w:rPr>
          <w:b/>
          <w:bCs/>
        </w:rPr>
        <w:t>Fig. 16</w:t>
      </w:r>
      <w:r w:rsidR="00A37098" w:rsidRPr="00E97630">
        <w:rPr>
          <w:b/>
          <w:bCs/>
        </w:rPr>
        <w:t>. SHAP summary for metadata logistic regression.</w:t>
      </w:r>
    </w:p>
    <w:p w14:paraId="06847781" w14:textId="77777777" w:rsidR="0084199E" w:rsidRDefault="00A37098">
      <w:r>
        <w:rPr>
          <w:noProof/>
        </w:rPr>
        <w:drawing>
          <wp:inline distT="0" distB="0" distL="0" distR="0" wp14:anchorId="5923E418" wp14:editId="50F25970">
            <wp:extent cx="4114800" cy="128587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tadata_gb_binary_waterfall.png"/>
                    <pic:cNvPicPr/>
                  </pic:nvPicPr>
                  <pic:blipFill>
                    <a:blip r:embed="rId26"/>
                    <a:stretch>
                      <a:fillRect/>
                    </a:stretch>
                  </pic:blipFill>
                  <pic:spPr>
                    <a:xfrm>
                      <a:off x="0" y="0"/>
                      <a:ext cx="4114800" cy="1285875"/>
                    </a:xfrm>
                    <a:prstGeom prst="rect">
                      <a:avLst/>
                    </a:prstGeom>
                  </pic:spPr>
                </pic:pic>
              </a:graphicData>
            </a:graphic>
          </wp:inline>
        </w:drawing>
      </w:r>
    </w:p>
    <w:p w14:paraId="22E955C6" w14:textId="13303881" w:rsidR="0084199E" w:rsidRPr="00E97630" w:rsidRDefault="00894867">
      <w:pPr>
        <w:spacing w:after="0"/>
        <w:jc w:val="center"/>
        <w:rPr>
          <w:b/>
          <w:bCs/>
        </w:rPr>
      </w:pPr>
      <w:r w:rsidRPr="00E97630">
        <w:rPr>
          <w:b/>
          <w:bCs/>
        </w:rPr>
        <w:t>Fig. 17</w:t>
      </w:r>
      <w:r w:rsidR="00A37098" w:rsidRPr="00E97630">
        <w:rPr>
          <w:b/>
          <w:bCs/>
        </w:rPr>
        <w:t>. SHAP waterfall for metadata gradient boosting (binary).</w:t>
      </w:r>
    </w:p>
    <w:p w14:paraId="6C8C5276" w14:textId="77777777" w:rsidR="0084199E" w:rsidRDefault="00A37098">
      <w:r>
        <w:rPr>
          <w:noProof/>
        </w:rPr>
        <w:lastRenderedPageBreak/>
        <w:drawing>
          <wp:inline distT="0" distB="0" distL="0" distR="0" wp14:anchorId="7C5E0D07" wp14:editId="3F26C299">
            <wp:extent cx="4114800" cy="12858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sion_gb_binary_waterfall.png"/>
                    <pic:cNvPicPr/>
                  </pic:nvPicPr>
                  <pic:blipFill>
                    <a:blip r:embed="rId27"/>
                    <a:stretch>
                      <a:fillRect/>
                    </a:stretch>
                  </pic:blipFill>
                  <pic:spPr>
                    <a:xfrm>
                      <a:off x="0" y="0"/>
                      <a:ext cx="4114800" cy="1285875"/>
                    </a:xfrm>
                    <a:prstGeom prst="rect">
                      <a:avLst/>
                    </a:prstGeom>
                  </pic:spPr>
                </pic:pic>
              </a:graphicData>
            </a:graphic>
          </wp:inline>
        </w:drawing>
      </w:r>
    </w:p>
    <w:p w14:paraId="5E446849" w14:textId="7F69E8B2" w:rsidR="0084199E" w:rsidRPr="00E97630" w:rsidRDefault="00894867">
      <w:pPr>
        <w:spacing w:after="0"/>
        <w:jc w:val="center"/>
        <w:rPr>
          <w:b/>
          <w:bCs/>
        </w:rPr>
      </w:pPr>
      <w:r w:rsidRPr="00E97630">
        <w:rPr>
          <w:b/>
          <w:bCs/>
        </w:rPr>
        <w:t>Fig. 18</w:t>
      </w:r>
      <w:r w:rsidR="00A37098" w:rsidRPr="00E97630">
        <w:rPr>
          <w:b/>
          <w:bCs/>
        </w:rPr>
        <w:t>. SHAP waterfall for fusion gradient boosting (binary).</w:t>
      </w:r>
    </w:p>
    <w:p w14:paraId="01619642" w14:textId="77777777" w:rsidR="0084199E" w:rsidRDefault="00A37098">
      <w:r>
        <w:rPr>
          <w:noProof/>
        </w:rPr>
        <w:drawing>
          <wp:inline distT="0" distB="0" distL="0" distR="0" wp14:anchorId="4D044791" wp14:editId="383A534D">
            <wp:extent cx="4114800" cy="12858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sion_mlp_binary_waterfall.png"/>
                    <pic:cNvPicPr/>
                  </pic:nvPicPr>
                  <pic:blipFill>
                    <a:blip r:embed="rId28"/>
                    <a:stretch>
                      <a:fillRect/>
                    </a:stretch>
                  </pic:blipFill>
                  <pic:spPr>
                    <a:xfrm>
                      <a:off x="0" y="0"/>
                      <a:ext cx="4114800" cy="1285875"/>
                    </a:xfrm>
                    <a:prstGeom prst="rect">
                      <a:avLst/>
                    </a:prstGeom>
                  </pic:spPr>
                </pic:pic>
              </a:graphicData>
            </a:graphic>
          </wp:inline>
        </w:drawing>
      </w:r>
    </w:p>
    <w:p w14:paraId="17CE1E5F" w14:textId="664DE691" w:rsidR="0084199E" w:rsidRPr="00E97630" w:rsidRDefault="00894867">
      <w:pPr>
        <w:spacing w:after="0"/>
        <w:jc w:val="center"/>
        <w:rPr>
          <w:b/>
          <w:bCs/>
        </w:rPr>
      </w:pPr>
      <w:r w:rsidRPr="00E97630">
        <w:rPr>
          <w:b/>
          <w:bCs/>
        </w:rPr>
        <w:t>Fig. 19</w:t>
      </w:r>
      <w:r w:rsidR="00A37098" w:rsidRPr="00E97630">
        <w:rPr>
          <w:b/>
          <w:bCs/>
        </w:rPr>
        <w:t>. SHAP waterfall for fusion MLP (binary).</w:t>
      </w:r>
    </w:p>
    <w:p w14:paraId="1DF357F7" w14:textId="47E22E04" w:rsidR="00EB6320" w:rsidRDefault="00EB6320">
      <w:pPr>
        <w:pStyle w:val="Heading1"/>
        <w:rPr>
          <w:rFonts w:asciiTheme="minorHAnsi" w:eastAsiaTheme="minorEastAsia" w:hAnsiTheme="minorHAnsi" w:cstheme="minorBidi"/>
          <w:b w:val="0"/>
          <w:bCs w:val="0"/>
          <w:color w:val="auto"/>
          <w:sz w:val="22"/>
          <w:szCs w:val="22"/>
        </w:rPr>
      </w:pPr>
      <w:r>
        <w:t>Grad-CAM overlays show that correctly classified melanomas highlight asymmetric pigment networks and blue-whitish veil structures, whereas false positives concentrate on specular glare or benign vascular streaks. The paired images in Figures 14–15 therefore distinguish clinically meaningful attention from artefactual cues that warrant caution.</w:t>
      </w:r>
    </w:p>
    <w:p>
      <w:r>
        <w:t>SHAP summaries (Figures 16–19) reveal age, histopathology referral (`dx_type = histo`), and lower-extremity localisation as the dominant drivers of malignant predictions. Negative contributions from `sex = male` in benign cases reflect the dataset skew toward female melanomas, aligning with published epidemiology.</w:t>
      </w:r>
    </w:p>
    <w:p w14:paraId="34C14D72" w14:textId="1B826205" w:rsidR="0084199E" w:rsidRDefault="00A37098">
      <w:pPr>
        <w:pStyle w:val="Heading1"/>
      </w:pPr>
      <w:r>
        <w:t>8. Fairness and Subgroup Analysis</w:t>
      </w:r>
    </w:p>
    <w:tbl>
      <w:tblPr>
        <w:tblStyle w:val="GridTable4-Accent11"/>
        <w:tblW w:w="0" w:type="auto"/>
        <w:tblLook w:val="04A0" w:firstRow="1" w:lastRow="0" w:firstColumn="1" w:lastColumn="0" w:noHBand="0" w:noVBand="1"/>
      </w:tblPr>
      <w:tblGrid>
        <w:gridCol w:w="1438"/>
        <w:gridCol w:w="1439"/>
        <w:gridCol w:w="1439"/>
        <w:gridCol w:w="1438"/>
        <w:gridCol w:w="1439"/>
        <w:gridCol w:w="1437"/>
      </w:tblGrid>
      <w:tr w:rsidR="0084199E" w14:paraId="2F609ADE" w14:textId="77777777" w:rsidTr="00767251">
        <w:trPr>
          <w:cnfStyle w:val="100000000000" w:firstRow="1" w:lastRow="0" w:firstColumn="0" w:lastColumn="0" w:oddVBand="0" w:evenVBand="0" w:oddHBand="0" w:evenHBand="0" w:firstRowFirstColumn="0" w:firstRowLastColumn="0" w:lastRowFirstColumn="0" w:lastRowLastColumn="0"/>
          <w:trHeight w:val="521"/>
        </w:trPr>
        <w:tc>
          <w:tcPr>
            <w:cnfStyle w:val="001000000000" w:firstRow="0" w:lastRow="0" w:firstColumn="1" w:lastColumn="0" w:oddVBand="0" w:evenVBand="0" w:oddHBand="0" w:evenHBand="0" w:firstRowFirstColumn="0" w:firstRowLastColumn="0" w:lastRowFirstColumn="0" w:lastRowLastColumn="0"/>
            <w:tcW w:w="1440" w:type="dxa"/>
          </w:tcPr>
          <w:p w14:paraId="76C4CB2E" w14:textId="77777777" w:rsidR="0084199E" w:rsidRDefault="00A37098">
            <w:r>
              <w:t>model</w:t>
            </w:r>
          </w:p>
        </w:tc>
        <w:tc>
          <w:tcPr>
            <w:tcW w:w="1440" w:type="dxa"/>
          </w:tcPr>
          <w:p w14:paraId="76B38976" w14:textId="77777777" w:rsidR="0084199E" w:rsidRDefault="00A37098">
            <w:pPr>
              <w:cnfStyle w:val="100000000000" w:firstRow="1" w:lastRow="0" w:firstColumn="0" w:lastColumn="0" w:oddVBand="0" w:evenVBand="0" w:oddHBand="0" w:evenHBand="0" w:firstRowFirstColumn="0" w:firstRowLastColumn="0" w:lastRowFirstColumn="0" w:lastRowLastColumn="0"/>
            </w:pPr>
            <w:r>
              <w:t>attribute</w:t>
            </w:r>
          </w:p>
        </w:tc>
        <w:tc>
          <w:tcPr>
            <w:tcW w:w="1440" w:type="dxa"/>
          </w:tcPr>
          <w:p w14:paraId="60AD6754" w14:textId="77777777" w:rsidR="0084199E" w:rsidRDefault="00A37098">
            <w:pPr>
              <w:cnfStyle w:val="100000000000" w:firstRow="1" w:lastRow="0" w:firstColumn="0" w:lastColumn="0" w:oddVBand="0" w:evenVBand="0" w:oddHBand="0" w:evenHBand="0" w:firstRowFirstColumn="0" w:firstRowLastColumn="0" w:lastRowFirstColumn="0" w:lastRowLastColumn="0"/>
            </w:pPr>
            <w:r>
              <w:t>category</w:t>
            </w:r>
          </w:p>
        </w:tc>
        <w:tc>
          <w:tcPr>
            <w:tcW w:w="1440" w:type="dxa"/>
          </w:tcPr>
          <w:p w14:paraId="7761FE45" w14:textId="77777777" w:rsidR="0084199E" w:rsidRDefault="00A37098">
            <w:pPr>
              <w:cnfStyle w:val="100000000000" w:firstRow="1" w:lastRow="0" w:firstColumn="0" w:lastColumn="0" w:oddVBand="0" w:evenVBand="0" w:oddHBand="0" w:evenHBand="0" w:firstRowFirstColumn="0" w:firstRowLastColumn="0" w:lastRowFirstColumn="0" w:lastRowLastColumn="0"/>
            </w:pPr>
            <w:r>
              <w:t>support</w:t>
            </w:r>
          </w:p>
        </w:tc>
        <w:tc>
          <w:tcPr>
            <w:tcW w:w="1440" w:type="dxa"/>
          </w:tcPr>
          <w:p w14:paraId="05648778" w14:textId="77777777" w:rsidR="0084199E" w:rsidRDefault="00A37098">
            <w:pPr>
              <w:cnfStyle w:val="100000000000" w:firstRow="1" w:lastRow="0" w:firstColumn="0" w:lastColumn="0" w:oddVBand="0" w:evenVBand="0" w:oddHBand="0" w:evenHBand="0" w:firstRowFirstColumn="0" w:firstRowLastColumn="0" w:lastRowFirstColumn="0" w:lastRowLastColumn="0"/>
            </w:pPr>
            <w:r>
              <w:t>accuracy</w:t>
            </w:r>
          </w:p>
        </w:tc>
        <w:tc>
          <w:tcPr>
            <w:tcW w:w="1440" w:type="dxa"/>
          </w:tcPr>
          <w:p w14:paraId="7CADB75E" w14:textId="77777777" w:rsidR="0084199E" w:rsidRDefault="00A37098">
            <w:pPr>
              <w:cnfStyle w:val="100000000000" w:firstRow="1" w:lastRow="0" w:firstColumn="0" w:lastColumn="0" w:oddVBand="0" w:evenVBand="0" w:oddHBand="0" w:evenHBand="0" w:firstRowFirstColumn="0" w:firstRowLastColumn="0" w:lastRowFirstColumn="0" w:lastRowLastColumn="0"/>
            </w:pPr>
            <w:r>
              <w:t>f1</w:t>
            </w:r>
          </w:p>
        </w:tc>
      </w:tr>
      <w:tr w:rsidR="0084199E" w14:paraId="5D7DA905" w14:textId="77777777" w:rsidTr="007672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28220AF2" w14:textId="77777777" w:rsidR="0084199E" w:rsidRDefault="00A37098">
            <w:r>
              <w:t>Fusion Gradient Boosting</w:t>
            </w:r>
          </w:p>
        </w:tc>
        <w:tc>
          <w:tcPr>
            <w:tcW w:w="1440" w:type="dxa"/>
          </w:tcPr>
          <w:p w14:paraId="3D0AA6A7" w14:textId="77777777" w:rsidR="0084199E" w:rsidRDefault="00A37098">
            <w:pPr>
              <w:cnfStyle w:val="000000100000" w:firstRow="0" w:lastRow="0" w:firstColumn="0" w:lastColumn="0" w:oddVBand="0" w:evenVBand="0" w:oddHBand="1" w:evenHBand="0" w:firstRowFirstColumn="0" w:firstRowLastColumn="0" w:lastRowFirstColumn="0" w:lastRowLastColumn="0"/>
            </w:pPr>
            <w:r>
              <w:t>sex</w:t>
            </w:r>
          </w:p>
        </w:tc>
        <w:tc>
          <w:tcPr>
            <w:tcW w:w="1440" w:type="dxa"/>
          </w:tcPr>
          <w:p w14:paraId="5CA82C1C" w14:textId="77777777" w:rsidR="0084199E" w:rsidRDefault="00A37098">
            <w:pPr>
              <w:cnfStyle w:val="000000100000" w:firstRow="0" w:lastRow="0" w:firstColumn="0" w:lastColumn="0" w:oddVBand="0" w:evenVBand="0" w:oddHBand="1" w:evenHBand="0" w:firstRowFirstColumn="0" w:firstRowLastColumn="0" w:lastRowFirstColumn="0" w:lastRowLastColumn="0"/>
            </w:pPr>
            <w:r>
              <w:t>male</w:t>
            </w:r>
          </w:p>
        </w:tc>
        <w:tc>
          <w:tcPr>
            <w:tcW w:w="1440" w:type="dxa"/>
          </w:tcPr>
          <w:p w14:paraId="3AB1070A" w14:textId="77777777" w:rsidR="0084199E" w:rsidRDefault="00A37098">
            <w:pPr>
              <w:cnfStyle w:val="000000100000" w:firstRow="0" w:lastRow="0" w:firstColumn="0" w:lastColumn="0" w:oddVBand="0" w:evenVBand="0" w:oddHBand="1" w:evenHBand="0" w:firstRowFirstColumn="0" w:firstRowLastColumn="0" w:lastRowFirstColumn="0" w:lastRowLastColumn="0"/>
            </w:pPr>
            <w:r>
              <w:t>1120</w:t>
            </w:r>
          </w:p>
        </w:tc>
        <w:tc>
          <w:tcPr>
            <w:tcW w:w="1440" w:type="dxa"/>
          </w:tcPr>
          <w:p w14:paraId="3467CE72" w14:textId="49F1B236" w:rsidR="0084199E" w:rsidRDefault="00A37098" w:rsidP="004C6890">
            <w:pPr>
              <w:cnfStyle w:val="000000100000" w:firstRow="0" w:lastRow="0" w:firstColumn="0" w:lastColumn="0" w:oddVBand="0" w:evenVBand="0" w:oddHBand="1" w:evenHBand="0" w:firstRowFirstColumn="0" w:firstRowLastColumn="0" w:lastRowFirstColumn="0" w:lastRowLastColumn="0"/>
            </w:pPr>
            <w:r>
              <w:t>0.</w:t>
            </w:r>
            <w:r w:rsidR="004C6890">
              <w:t>720</w:t>
            </w:r>
          </w:p>
        </w:tc>
        <w:tc>
          <w:tcPr>
            <w:tcW w:w="1440" w:type="dxa"/>
          </w:tcPr>
          <w:p w14:paraId="0D67ADA7" w14:textId="59007AD9" w:rsidR="0084199E" w:rsidRDefault="00A37098" w:rsidP="004C6890">
            <w:pPr>
              <w:cnfStyle w:val="000000100000" w:firstRow="0" w:lastRow="0" w:firstColumn="0" w:lastColumn="0" w:oddVBand="0" w:evenVBand="0" w:oddHBand="1" w:evenHBand="0" w:firstRowFirstColumn="0" w:firstRowLastColumn="0" w:lastRowFirstColumn="0" w:lastRowLastColumn="0"/>
            </w:pPr>
            <w:r>
              <w:t>0.</w:t>
            </w:r>
            <w:r w:rsidR="004C6890">
              <w:t>399</w:t>
            </w:r>
          </w:p>
        </w:tc>
      </w:tr>
      <w:tr w:rsidR="0084199E" w14:paraId="6306E7FC" w14:textId="77777777" w:rsidTr="00767251">
        <w:tc>
          <w:tcPr>
            <w:cnfStyle w:val="001000000000" w:firstRow="0" w:lastRow="0" w:firstColumn="1" w:lastColumn="0" w:oddVBand="0" w:evenVBand="0" w:oddHBand="0" w:evenHBand="0" w:firstRowFirstColumn="0" w:firstRowLastColumn="0" w:lastRowFirstColumn="0" w:lastRowLastColumn="0"/>
            <w:tcW w:w="1440" w:type="dxa"/>
          </w:tcPr>
          <w:p w14:paraId="38CA1E5A" w14:textId="77777777" w:rsidR="0084199E" w:rsidRDefault="00A37098">
            <w:r>
              <w:t>Fusion Gradient Boosting</w:t>
            </w:r>
          </w:p>
        </w:tc>
        <w:tc>
          <w:tcPr>
            <w:tcW w:w="1440" w:type="dxa"/>
          </w:tcPr>
          <w:p w14:paraId="3CFB2E00" w14:textId="77777777" w:rsidR="0084199E" w:rsidRDefault="00A37098">
            <w:pPr>
              <w:cnfStyle w:val="000000000000" w:firstRow="0" w:lastRow="0" w:firstColumn="0" w:lastColumn="0" w:oddVBand="0" w:evenVBand="0" w:oddHBand="0" w:evenHBand="0" w:firstRowFirstColumn="0" w:firstRowLastColumn="0" w:lastRowFirstColumn="0" w:lastRowLastColumn="0"/>
            </w:pPr>
            <w:r>
              <w:t>sex</w:t>
            </w:r>
          </w:p>
        </w:tc>
        <w:tc>
          <w:tcPr>
            <w:tcW w:w="1440" w:type="dxa"/>
          </w:tcPr>
          <w:p w14:paraId="0B207E89" w14:textId="77777777" w:rsidR="0084199E" w:rsidRDefault="00A37098">
            <w:pPr>
              <w:cnfStyle w:val="000000000000" w:firstRow="0" w:lastRow="0" w:firstColumn="0" w:lastColumn="0" w:oddVBand="0" w:evenVBand="0" w:oddHBand="0" w:evenHBand="0" w:firstRowFirstColumn="0" w:firstRowLastColumn="0" w:lastRowFirstColumn="0" w:lastRowLastColumn="0"/>
            </w:pPr>
            <w:r>
              <w:t>female</w:t>
            </w:r>
          </w:p>
        </w:tc>
        <w:tc>
          <w:tcPr>
            <w:tcW w:w="1440" w:type="dxa"/>
          </w:tcPr>
          <w:p w14:paraId="78A2FAA6" w14:textId="77777777" w:rsidR="0084199E" w:rsidRDefault="00A37098">
            <w:pPr>
              <w:cnfStyle w:val="000000000000" w:firstRow="0" w:lastRow="0" w:firstColumn="0" w:lastColumn="0" w:oddVBand="0" w:evenVBand="0" w:oddHBand="0" w:evenHBand="0" w:firstRowFirstColumn="0" w:firstRowLastColumn="0" w:lastRowFirstColumn="0" w:lastRowLastColumn="0"/>
            </w:pPr>
            <w:r>
              <w:t>886</w:t>
            </w:r>
          </w:p>
        </w:tc>
        <w:tc>
          <w:tcPr>
            <w:tcW w:w="1440" w:type="dxa"/>
          </w:tcPr>
          <w:p w14:paraId="1F76AAF1" w14:textId="46D0F01C" w:rsidR="0084199E" w:rsidRDefault="00A37098" w:rsidP="004C6890">
            <w:pPr>
              <w:cnfStyle w:val="000000000000" w:firstRow="0" w:lastRow="0" w:firstColumn="0" w:lastColumn="0" w:oddVBand="0" w:evenVBand="0" w:oddHBand="0" w:evenHBand="0" w:firstRowFirstColumn="0" w:firstRowLastColumn="0" w:lastRowFirstColumn="0" w:lastRowLastColumn="0"/>
            </w:pPr>
            <w:r>
              <w:t>0.</w:t>
            </w:r>
            <w:r w:rsidR="004C6890">
              <w:t>803</w:t>
            </w:r>
          </w:p>
        </w:tc>
        <w:tc>
          <w:tcPr>
            <w:tcW w:w="1440" w:type="dxa"/>
          </w:tcPr>
          <w:p w14:paraId="2688A3F6" w14:textId="097CFE5B" w:rsidR="0084199E" w:rsidRDefault="00A37098" w:rsidP="004C6890">
            <w:pPr>
              <w:cnfStyle w:val="000000000000" w:firstRow="0" w:lastRow="0" w:firstColumn="0" w:lastColumn="0" w:oddVBand="0" w:evenVBand="0" w:oddHBand="0" w:evenHBand="0" w:firstRowFirstColumn="0" w:firstRowLastColumn="0" w:lastRowFirstColumn="0" w:lastRowLastColumn="0"/>
            </w:pPr>
            <w:r>
              <w:t>0.</w:t>
            </w:r>
            <w:r w:rsidR="004C6890">
              <w:t>413</w:t>
            </w:r>
          </w:p>
        </w:tc>
      </w:tr>
      <w:tr w:rsidR="0084199E" w14:paraId="5E71E201" w14:textId="77777777" w:rsidTr="007672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1AFEA3AA" w14:textId="77777777" w:rsidR="0084199E" w:rsidRDefault="00A37098">
            <w:r>
              <w:t>Fusion Gradient Boosting</w:t>
            </w:r>
          </w:p>
        </w:tc>
        <w:tc>
          <w:tcPr>
            <w:tcW w:w="1440" w:type="dxa"/>
          </w:tcPr>
          <w:p w14:paraId="35D96090" w14:textId="77777777" w:rsidR="0084199E" w:rsidRDefault="00A37098">
            <w:pPr>
              <w:cnfStyle w:val="000000100000" w:firstRow="0" w:lastRow="0" w:firstColumn="0" w:lastColumn="0" w:oddVBand="0" w:evenVBand="0" w:oddHBand="1" w:evenHBand="0" w:firstRowFirstColumn="0" w:firstRowLastColumn="0" w:lastRowFirstColumn="0" w:lastRowLastColumn="0"/>
            </w:pPr>
            <w:r>
              <w:t>sex</w:t>
            </w:r>
          </w:p>
        </w:tc>
        <w:tc>
          <w:tcPr>
            <w:tcW w:w="1440" w:type="dxa"/>
          </w:tcPr>
          <w:p w14:paraId="6F5A49CE" w14:textId="77777777" w:rsidR="0084199E" w:rsidRDefault="00A37098">
            <w:pPr>
              <w:cnfStyle w:val="000000100000" w:firstRow="0" w:lastRow="0" w:firstColumn="0" w:lastColumn="0" w:oddVBand="0" w:evenVBand="0" w:oddHBand="1" w:evenHBand="0" w:firstRowFirstColumn="0" w:firstRowLastColumn="0" w:lastRowFirstColumn="0" w:lastRowLastColumn="0"/>
            </w:pPr>
            <w:r>
              <w:t>unknown</w:t>
            </w:r>
          </w:p>
        </w:tc>
        <w:tc>
          <w:tcPr>
            <w:tcW w:w="1440" w:type="dxa"/>
          </w:tcPr>
          <w:p w14:paraId="75CE4756" w14:textId="77777777" w:rsidR="0084199E" w:rsidRDefault="00A37098">
            <w:pPr>
              <w:cnfStyle w:val="000000100000" w:firstRow="0" w:lastRow="0" w:firstColumn="0" w:lastColumn="0" w:oddVBand="0" w:evenVBand="0" w:oddHBand="1" w:evenHBand="0" w:firstRowFirstColumn="0" w:firstRowLastColumn="0" w:lastRowFirstColumn="0" w:lastRowLastColumn="0"/>
            </w:pPr>
            <w:r>
              <w:t>8</w:t>
            </w:r>
          </w:p>
        </w:tc>
        <w:tc>
          <w:tcPr>
            <w:tcW w:w="1440" w:type="dxa"/>
          </w:tcPr>
          <w:p w14:paraId="0593B6D7" w14:textId="77777777" w:rsidR="0084199E" w:rsidRDefault="00A37098">
            <w:pPr>
              <w:cnfStyle w:val="000000100000" w:firstRow="0" w:lastRow="0" w:firstColumn="0" w:lastColumn="0" w:oddVBand="0" w:evenVBand="0" w:oddHBand="1" w:evenHBand="0" w:firstRowFirstColumn="0" w:firstRowLastColumn="0" w:lastRowFirstColumn="0" w:lastRowLastColumn="0"/>
            </w:pPr>
            <w:r>
              <w:t>0.875</w:t>
            </w:r>
          </w:p>
        </w:tc>
        <w:tc>
          <w:tcPr>
            <w:tcW w:w="1440" w:type="dxa"/>
          </w:tcPr>
          <w:p w14:paraId="0EDA0EAE" w14:textId="436EDF37" w:rsidR="0084199E" w:rsidRDefault="00A37098" w:rsidP="004C6890">
            <w:pPr>
              <w:cnfStyle w:val="000000100000" w:firstRow="0" w:lastRow="0" w:firstColumn="0" w:lastColumn="0" w:oddVBand="0" w:evenVBand="0" w:oddHBand="1" w:evenHBand="0" w:firstRowFirstColumn="0" w:firstRowLastColumn="0" w:lastRowFirstColumn="0" w:lastRowLastColumn="0"/>
            </w:pPr>
            <w:r>
              <w:t>0.</w:t>
            </w:r>
            <w:r w:rsidR="004C6890">
              <w:t>641</w:t>
            </w:r>
          </w:p>
        </w:tc>
      </w:tr>
    </w:tbl>
    <w:p w14:paraId="51F8346D" w14:textId="77777777" w:rsidR="0084199E" w:rsidRPr="00E97630" w:rsidRDefault="00A37098">
      <w:pPr>
        <w:spacing w:after="0"/>
        <w:jc w:val="center"/>
        <w:rPr>
          <w:b/>
          <w:bCs/>
        </w:rPr>
      </w:pPr>
      <w:r w:rsidRPr="00E97630">
        <w:rPr>
          <w:b/>
          <w:bCs/>
        </w:rPr>
        <w:t>Table 6. Fairness metrics by sex.</w:t>
      </w:r>
    </w:p>
    <w:tbl>
      <w:tblPr>
        <w:tblStyle w:val="GridTable4-Accent11"/>
        <w:tblW w:w="0" w:type="auto"/>
        <w:tblLook w:val="04A0" w:firstRow="1" w:lastRow="0" w:firstColumn="1" w:lastColumn="0" w:noHBand="0" w:noVBand="1"/>
      </w:tblPr>
      <w:tblGrid>
        <w:gridCol w:w="1438"/>
        <w:gridCol w:w="1439"/>
        <w:gridCol w:w="1439"/>
        <w:gridCol w:w="1438"/>
        <w:gridCol w:w="1439"/>
        <w:gridCol w:w="1437"/>
      </w:tblGrid>
      <w:tr w:rsidR="0084199E" w14:paraId="30CECAD5" w14:textId="77777777" w:rsidTr="007672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3A00214D" w14:textId="77777777" w:rsidR="0084199E" w:rsidRDefault="00A37098">
            <w:r>
              <w:t>model</w:t>
            </w:r>
          </w:p>
        </w:tc>
        <w:tc>
          <w:tcPr>
            <w:tcW w:w="1440" w:type="dxa"/>
          </w:tcPr>
          <w:p w14:paraId="320A496F" w14:textId="77777777" w:rsidR="0084199E" w:rsidRDefault="00A37098">
            <w:pPr>
              <w:cnfStyle w:val="100000000000" w:firstRow="1" w:lastRow="0" w:firstColumn="0" w:lastColumn="0" w:oddVBand="0" w:evenVBand="0" w:oddHBand="0" w:evenHBand="0" w:firstRowFirstColumn="0" w:firstRowLastColumn="0" w:lastRowFirstColumn="0" w:lastRowLastColumn="0"/>
            </w:pPr>
            <w:r>
              <w:t>attribute</w:t>
            </w:r>
          </w:p>
        </w:tc>
        <w:tc>
          <w:tcPr>
            <w:tcW w:w="1440" w:type="dxa"/>
          </w:tcPr>
          <w:p w14:paraId="4FB00595" w14:textId="77777777" w:rsidR="0084199E" w:rsidRDefault="00A37098">
            <w:pPr>
              <w:cnfStyle w:val="100000000000" w:firstRow="1" w:lastRow="0" w:firstColumn="0" w:lastColumn="0" w:oddVBand="0" w:evenVBand="0" w:oddHBand="0" w:evenHBand="0" w:firstRowFirstColumn="0" w:firstRowLastColumn="0" w:lastRowFirstColumn="0" w:lastRowLastColumn="0"/>
            </w:pPr>
            <w:r>
              <w:t>category</w:t>
            </w:r>
          </w:p>
        </w:tc>
        <w:tc>
          <w:tcPr>
            <w:tcW w:w="1440" w:type="dxa"/>
          </w:tcPr>
          <w:p w14:paraId="2ED3124D" w14:textId="77777777" w:rsidR="0084199E" w:rsidRDefault="00A37098">
            <w:pPr>
              <w:cnfStyle w:val="100000000000" w:firstRow="1" w:lastRow="0" w:firstColumn="0" w:lastColumn="0" w:oddVBand="0" w:evenVBand="0" w:oddHBand="0" w:evenHBand="0" w:firstRowFirstColumn="0" w:firstRowLastColumn="0" w:lastRowFirstColumn="0" w:lastRowLastColumn="0"/>
            </w:pPr>
            <w:r>
              <w:t>support</w:t>
            </w:r>
          </w:p>
        </w:tc>
        <w:tc>
          <w:tcPr>
            <w:tcW w:w="1440" w:type="dxa"/>
          </w:tcPr>
          <w:p w14:paraId="7271E066" w14:textId="77777777" w:rsidR="0084199E" w:rsidRDefault="00A37098">
            <w:pPr>
              <w:cnfStyle w:val="100000000000" w:firstRow="1" w:lastRow="0" w:firstColumn="0" w:lastColumn="0" w:oddVBand="0" w:evenVBand="0" w:oddHBand="0" w:evenHBand="0" w:firstRowFirstColumn="0" w:firstRowLastColumn="0" w:lastRowFirstColumn="0" w:lastRowLastColumn="0"/>
            </w:pPr>
            <w:r>
              <w:t>accuracy</w:t>
            </w:r>
          </w:p>
        </w:tc>
        <w:tc>
          <w:tcPr>
            <w:tcW w:w="1440" w:type="dxa"/>
          </w:tcPr>
          <w:p w14:paraId="15BA8D63" w14:textId="77777777" w:rsidR="0084199E" w:rsidRDefault="00A37098">
            <w:pPr>
              <w:cnfStyle w:val="100000000000" w:firstRow="1" w:lastRow="0" w:firstColumn="0" w:lastColumn="0" w:oddVBand="0" w:evenVBand="0" w:oddHBand="0" w:evenHBand="0" w:firstRowFirstColumn="0" w:firstRowLastColumn="0" w:lastRowFirstColumn="0" w:lastRowLastColumn="0"/>
            </w:pPr>
            <w:r>
              <w:t>f1</w:t>
            </w:r>
          </w:p>
        </w:tc>
      </w:tr>
      <w:tr w:rsidR="0084199E" w14:paraId="5142A710" w14:textId="77777777" w:rsidTr="007672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08482C3E" w14:textId="77777777" w:rsidR="0084199E" w:rsidRDefault="00A37098">
            <w:r>
              <w:t>Fusion Gradient Boosting</w:t>
            </w:r>
          </w:p>
        </w:tc>
        <w:tc>
          <w:tcPr>
            <w:tcW w:w="1440" w:type="dxa"/>
          </w:tcPr>
          <w:p w14:paraId="53D5F85A" w14:textId="77777777" w:rsidR="0084199E" w:rsidRDefault="00A37098">
            <w:pPr>
              <w:cnfStyle w:val="000000100000" w:firstRow="0" w:lastRow="0" w:firstColumn="0" w:lastColumn="0" w:oddVBand="0" w:evenVBand="0" w:oddHBand="1" w:evenHBand="0" w:firstRowFirstColumn="0" w:firstRowLastColumn="0" w:lastRowFirstColumn="0" w:lastRowLastColumn="0"/>
            </w:pPr>
            <w:r>
              <w:t>age_group</w:t>
            </w:r>
          </w:p>
        </w:tc>
        <w:tc>
          <w:tcPr>
            <w:tcW w:w="1440" w:type="dxa"/>
          </w:tcPr>
          <w:p w14:paraId="52A56684" w14:textId="77777777" w:rsidR="0084199E" w:rsidRDefault="00A37098">
            <w:pPr>
              <w:cnfStyle w:val="000000100000" w:firstRow="0" w:lastRow="0" w:firstColumn="0" w:lastColumn="0" w:oddVBand="0" w:evenVBand="0" w:oddHBand="1" w:evenHBand="0" w:firstRowFirstColumn="0" w:firstRowLastColumn="0" w:lastRowFirstColumn="0" w:lastRowLastColumn="0"/>
            </w:pPr>
            <w:r>
              <w:t>&lt;30</w:t>
            </w:r>
          </w:p>
        </w:tc>
        <w:tc>
          <w:tcPr>
            <w:tcW w:w="1440" w:type="dxa"/>
          </w:tcPr>
          <w:p w14:paraId="2E5ABD48" w14:textId="77777777" w:rsidR="0084199E" w:rsidRDefault="00A37098">
            <w:pPr>
              <w:cnfStyle w:val="000000100000" w:firstRow="0" w:lastRow="0" w:firstColumn="0" w:lastColumn="0" w:oddVBand="0" w:evenVBand="0" w:oddHBand="1" w:evenHBand="0" w:firstRowFirstColumn="0" w:firstRowLastColumn="0" w:lastRowFirstColumn="0" w:lastRowLastColumn="0"/>
            </w:pPr>
            <w:r>
              <w:t>221</w:t>
            </w:r>
          </w:p>
        </w:tc>
        <w:tc>
          <w:tcPr>
            <w:tcW w:w="1440" w:type="dxa"/>
          </w:tcPr>
          <w:p w14:paraId="6A1C3923" w14:textId="1C106D48" w:rsidR="0084199E" w:rsidRDefault="00A37098" w:rsidP="004C6890">
            <w:pPr>
              <w:cnfStyle w:val="000000100000" w:firstRow="0" w:lastRow="0" w:firstColumn="0" w:lastColumn="0" w:oddVBand="0" w:evenVBand="0" w:oddHBand="1" w:evenHBand="0" w:firstRowFirstColumn="0" w:firstRowLastColumn="0" w:lastRowFirstColumn="0" w:lastRowLastColumn="0"/>
            </w:pPr>
            <w:r>
              <w:t>0.</w:t>
            </w:r>
            <w:r w:rsidR="004C6890">
              <w:t>860</w:t>
            </w:r>
          </w:p>
        </w:tc>
        <w:tc>
          <w:tcPr>
            <w:tcW w:w="1440" w:type="dxa"/>
          </w:tcPr>
          <w:p w14:paraId="57C8E694" w14:textId="7C3B0C3F" w:rsidR="0084199E" w:rsidRDefault="00A37098" w:rsidP="004C6890">
            <w:pPr>
              <w:cnfStyle w:val="000000100000" w:firstRow="0" w:lastRow="0" w:firstColumn="0" w:lastColumn="0" w:oddVBand="0" w:evenVBand="0" w:oddHBand="1" w:evenHBand="0" w:firstRowFirstColumn="0" w:firstRowLastColumn="0" w:lastRowFirstColumn="0" w:lastRowLastColumn="0"/>
            </w:pPr>
            <w:r>
              <w:t>0.</w:t>
            </w:r>
            <w:r w:rsidR="004C6890">
              <w:t>191</w:t>
            </w:r>
          </w:p>
        </w:tc>
      </w:tr>
      <w:tr w:rsidR="0084199E" w14:paraId="0255AB35" w14:textId="77777777" w:rsidTr="00767251">
        <w:tc>
          <w:tcPr>
            <w:cnfStyle w:val="001000000000" w:firstRow="0" w:lastRow="0" w:firstColumn="1" w:lastColumn="0" w:oddVBand="0" w:evenVBand="0" w:oddHBand="0" w:evenHBand="0" w:firstRowFirstColumn="0" w:firstRowLastColumn="0" w:lastRowFirstColumn="0" w:lastRowLastColumn="0"/>
            <w:tcW w:w="1440" w:type="dxa"/>
          </w:tcPr>
          <w:p w14:paraId="050FEEDA" w14:textId="77777777" w:rsidR="0084199E" w:rsidRDefault="00A37098">
            <w:r>
              <w:t xml:space="preserve">Fusion Gradient </w:t>
            </w:r>
            <w:r>
              <w:lastRenderedPageBreak/>
              <w:t>Boosting</w:t>
            </w:r>
          </w:p>
        </w:tc>
        <w:tc>
          <w:tcPr>
            <w:tcW w:w="1440" w:type="dxa"/>
          </w:tcPr>
          <w:p w14:paraId="4F4AD319" w14:textId="77777777" w:rsidR="0084199E" w:rsidRDefault="00A37098">
            <w:pPr>
              <w:cnfStyle w:val="000000000000" w:firstRow="0" w:lastRow="0" w:firstColumn="0" w:lastColumn="0" w:oddVBand="0" w:evenVBand="0" w:oddHBand="0" w:evenHBand="0" w:firstRowFirstColumn="0" w:firstRowLastColumn="0" w:lastRowFirstColumn="0" w:lastRowLastColumn="0"/>
            </w:pPr>
            <w:r>
              <w:lastRenderedPageBreak/>
              <w:t>age_group</w:t>
            </w:r>
          </w:p>
        </w:tc>
        <w:tc>
          <w:tcPr>
            <w:tcW w:w="1440" w:type="dxa"/>
          </w:tcPr>
          <w:p w14:paraId="04913EE0" w14:textId="77777777" w:rsidR="0084199E" w:rsidRDefault="00A37098">
            <w:pPr>
              <w:cnfStyle w:val="000000000000" w:firstRow="0" w:lastRow="0" w:firstColumn="0" w:lastColumn="0" w:oddVBand="0" w:evenVBand="0" w:oddHBand="0" w:evenHBand="0" w:firstRowFirstColumn="0" w:firstRowLastColumn="0" w:lastRowFirstColumn="0" w:lastRowLastColumn="0"/>
            </w:pPr>
            <w:r>
              <w:t>30-60</w:t>
            </w:r>
          </w:p>
        </w:tc>
        <w:tc>
          <w:tcPr>
            <w:tcW w:w="1440" w:type="dxa"/>
          </w:tcPr>
          <w:p w14:paraId="5325D437" w14:textId="77777777" w:rsidR="0084199E" w:rsidRDefault="00A37098">
            <w:pPr>
              <w:cnfStyle w:val="000000000000" w:firstRow="0" w:lastRow="0" w:firstColumn="0" w:lastColumn="0" w:oddVBand="0" w:evenVBand="0" w:oddHBand="0" w:evenHBand="0" w:firstRowFirstColumn="0" w:firstRowLastColumn="0" w:lastRowFirstColumn="0" w:lastRowLastColumn="0"/>
            </w:pPr>
            <w:r>
              <w:t>1236</w:t>
            </w:r>
          </w:p>
        </w:tc>
        <w:tc>
          <w:tcPr>
            <w:tcW w:w="1440" w:type="dxa"/>
          </w:tcPr>
          <w:p w14:paraId="6D4B2EB3" w14:textId="4C37429B" w:rsidR="0084199E" w:rsidRDefault="00A37098" w:rsidP="004C6890">
            <w:pPr>
              <w:cnfStyle w:val="000000000000" w:firstRow="0" w:lastRow="0" w:firstColumn="0" w:lastColumn="0" w:oddVBand="0" w:evenVBand="0" w:oddHBand="0" w:evenHBand="0" w:firstRowFirstColumn="0" w:firstRowLastColumn="0" w:lastRowFirstColumn="0" w:lastRowLastColumn="0"/>
            </w:pPr>
            <w:r>
              <w:t>0.</w:t>
            </w:r>
            <w:r w:rsidR="004C6890">
              <w:t>813</w:t>
            </w:r>
          </w:p>
        </w:tc>
        <w:tc>
          <w:tcPr>
            <w:tcW w:w="1440" w:type="dxa"/>
          </w:tcPr>
          <w:p w14:paraId="784B785E" w14:textId="7BFF6F64" w:rsidR="0084199E" w:rsidRDefault="00A37098" w:rsidP="004C6890">
            <w:pPr>
              <w:cnfStyle w:val="000000000000" w:firstRow="0" w:lastRow="0" w:firstColumn="0" w:lastColumn="0" w:oddVBand="0" w:evenVBand="0" w:oddHBand="0" w:evenHBand="0" w:firstRowFirstColumn="0" w:firstRowLastColumn="0" w:lastRowFirstColumn="0" w:lastRowLastColumn="0"/>
            </w:pPr>
            <w:r>
              <w:t>0.</w:t>
            </w:r>
            <w:r w:rsidR="004C6890">
              <w:t>394</w:t>
            </w:r>
          </w:p>
        </w:tc>
      </w:tr>
      <w:tr w:rsidR="0084199E" w14:paraId="3029E875" w14:textId="77777777" w:rsidTr="007672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2B95C9E0" w14:textId="77777777" w:rsidR="0084199E" w:rsidRDefault="00A37098">
            <w:r>
              <w:t>Fusion Gradient Boosting</w:t>
            </w:r>
          </w:p>
        </w:tc>
        <w:tc>
          <w:tcPr>
            <w:tcW w:w="1440" w:type="dxa"/>
          </w:tcPr>
          <w:p w14:paraId="2C6E6401" w14:textId="77777777" w:rsidR="0084199E" w:rsidRDefault="00A37098">
            <w:pPr>
              <w:cnfStyle w:val="000000100000" w:firstRow="0" w:lastRow="0" w:firstColumn="0" w:lastColumn="0" w:oddVBand="0" w:evenVBand="0" w:oddHBand="1" w:evenHBand="0" w:firstRowFirstColumn="0" w:firstRowLastColumn="0" w:lastRowFirstColumn="0" w:lastRowLastColumn="0"/>
            </w:pPr>
            <w:r>
              <w:t>age_group</w:t>
            </w:r>
          </w:p>
        </w:tc>
        <w:tc>
          <w:tcPr>
            <w:tcW w:w="1440" w:type="dxa"/>
          </w:tcPr>
          <w:p w14:paraId="21FF4BBD" w14:textId="77777777" w:rsidR="0084199E" w:rsidRDefault="00A37098">
            <w:pPr>
              <w:cnfStyle w:val="000000100000" w:firstRow="0" w:lastRow="0" w:firstColumn="0" w:lastColumn="0" w:oddVBand="0" w:evenVBand="0" w:oddHBand="1" w:evenHBand="0" w:firstRowFirstColumn="0" w:firstRowLastColumn="0" w:lastRowFirstColumn="0" w:lastRowLastColumn="0"/>
            </w:pPr>
            <w:r>
              <w:t>&gt;60</w:t>
            </w:r>
          </w:p>
        </w:tc>
        <w:tc>
          <w:tcPr>
            <w:tcW w:w="1440" w:type="dxa"/>
          </w:tcPr>
          <w:p w14:paraId="5A094F2D" w14:textId="77777777" w:rsidR="0084199E" w:rsidRDefault="00A37098">
            <w:pPr>
              <w:cnfStyle w:val="000000100000" w:firstRow="0" w:lastRow="0" w:firstColumn="0" w:lastColumn="0" w:oddVBand="0" w:evenVBand="0" w:oddHBand="1" w:evenHBand="0" w:firstRowFirstColumn="0" w:firstRowLastColumn="0" w:lastRowFirstColumn="0" w:lastRowLastColumn="0"/>
            </w:pPr>
            <w:r>
              <w:t>557</w:t>
            </w:r>
          </w:p>
        </w:tc>
        <w:tc>
          <w:tcPr>
            <w:tcW w:w="1440" w:type="dxa"/>
          </w:tcPr>
          <w:p w14:paraId="322F500F" w14:textId="2535A553" w:rsidR="0084199E" w:rsidRDefault="00A37098" w:rsidP="004C6890">
            <w:pPr>
              <w:cnfStyle w:val="000000100000" w:firstRow="0" w:lastRow="0" w:firstColumn="0" w:lastColumn="0" w:oddVBand="0" w:evenVBand="0" w:oddHBand="1" w:evenHBand="0" w:firstRowFirstColumn="0" w:firstRowLastColumn="0" w:lastRowFirstColumn="0" w:lastRowLastColumn="0"/>
            </w:pPr>
            <w:r>
              <w:t>0.</w:t>
            </w:r>
            <w:r w:rsidR="004C6890">
              <w:t>594</w:t>
            </w:r>
          </w:p>
        </w:tc>
        <w:tc>
          <w:tcPr>
            <w:tcW w:w="1440" w:type="dxa"/>
          </w:tcPr>
          <w:p w14:paraId="5C1F19B4" w14:textId="1501134D" w:rsidR="0084199E" w:rsidRDefault="00A37098" w:rsidP="004C6890">
            <w:pPr>
              <w:cnfStyle w:val="000000100000" w:firstRow="0" w:lastRow="0" w:firstColumn="0" w:lastColumn="0" w:oddVBand="0" w:evenVBand="0" w:oddHBand="1" w:evenHBand="0" w:firstRowFirstColumn="0" w:firstRowLastColumn="0" w:lastRowFirstColumn="0" w:lastRowLastColumn="0"/>
            </w:pPr>
            <w:r>
              <w:t>0.</w:t>
            </w:r>
            <w:r w:rsidR="004C6890">
              <w:t>406</w:t>
            </w:r>
          </w:p>
        </w:tc>
      </w:tr>
    </w:tbl>
    <w:p w14:paraId="52C790B7" w14:textId="77777777" w:rsidR="0084199E" w:rsidRPr="00E97630" w:rsidRDefault="00A37098">
      <w:pPr>
        <w:spacing w:after="0"/>
        <w:jc w:val="center"/>
        <w:rPr>
          <w:b/>
          <w:bCs/>
        </w:rPr>
      </w:pPr>
      <w:r w:rsidRPr="00E97630">
        <w:rPr>
          <w:b/>
          <w:bCs/>
        </w:rPr>
        <w:t>Table 7. Fairness metrics by age group.</w:t>
      </w:r>
    </w:p>
    <w:tbl>
      <w:tblPr>
        <w:tblStyle w:val="GridTable4-Accent11"/>
        <w:tblW w:w="0" w:type="auto"/>
        <w:tblLook w:val="04A0" w:firstRow="1" w:lastRow="0" w:firstColumn="1" w:lastColumn="0" w:noHBand="0" w:noVBand="1"/>
      </w:tblPr>
      <w:tblGrid>
        <w:gridCol w:w="1438"/>
        <w:gridCol w:w="1439"/>
        <w:gridCol w:w="1439"/>
        <w:gridCol w:w="1438"/>
        <w:gridCol w:w="1439"/>
        <w:gridCol w:w="1437"/>
      </w:tblGrid>
      <w:tr w:rsidR="0084199E" w14:paraId="3EF14AEC" w14:textId="77777777" w:rsidTr="007672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4D07AFDF" w14:textId="77777777" w:rsidR="0084199E" w:rsidRDefault="00A37098">
            <w:r>
              <w:t>model</w:t>
            </w:r>
          </w:p>
        </w:tc>
        <w:tc>
          <w:tcPr>
            <w:tcW w:w="1440" w:type="dxa"/>
          </w:tcPr>
          <w:p w14:paraId="3AF2CD5D" w14:textId="77777777" w:rsidR="0084199E" w:rsidRDefault="00A37098">
            <w:pPr>
              <w:cnfStyle w:val="100000000000" w:firstRow="1" w:lastRow="0" w:firstColumn="0" w:lastColumn="0" w:oddVBand="0" w:evenVBand="0" w:oddHBand="0" w:evenHBand="0" w:firstRowFirstColumn="0" w:firstRowLastColumn="0" w:lastRowFirstColumn="0" w:lastRowLastColumn="0"/>
            </w:pPr>
            <w:r>
              <w:t>attribute</w:t>
            </w:r>
          </w:p>
        </w:tc>
        <w:tc>
          <w:tcPr>
            <w:tcW w:w="1440" w:type="dxa"/>
          </w:tcPr>
          <w:p w14:paraId="0FBD29FA" w14:textId="77777777" w:rsidR="0084199E" w:rsidRDefault="00A37098">
            <w:pPr>
              <w:cnfStyle w:val="100000000000" w:firstRow="1" w:lastRow="0" w:firstColumn="0" w:lastColumn="0" w:oddVBand="0" w:evenVBand="0" w:oddHBand="0" w:evenHBand="0" w:firstRowFirstColumn="0" w:firstRowLastColumn="0" w:lastRowFirstColumn="0" w:lastRowLastColumn="0"/>
            </w:pPr>
            <w:r>
              <w:t>category</w:t>
            </w:r>
          </w:p>
        </w:tc>
        <w:tc>
          <w:tcPr>
            <w:tcW w:w="1440" w:type="dxa"/>
          </w:tcPr>
          <w:p w14:paraId="67001058" w14:textId="77777777" w:rsidR="0084199E" w:rsidRDefault="00A37098">
            <w:pPr>
              <w:cnfStyle w:val="100000000000" w:firstRow="1" w:lastRow="0" w:firstColumn="0" w:lastColumn="0" w:oddVBand="0" w:evenVBand="0" w:oddHBand="0" w:evenHBand="0" w:firstRowFirstColumn="0" w:firstRowLastColumn="0" w:lastRowFirstColumn="0" w:lastRowLastColumn="0"/>
            </w:pPr>
            <w:r>
              <w:t>support</w:t>
            </w:r>
          </w:p>
        </w:tc>
        <w:tc>
          <w:tcPr>
            <w:tcW w:w="1440" w:type="dxa"/>
          </w:tcPr>
          <w:p w14:paraId="087FE679" w14:textId="77777777" w:rsidR="0084199E" w:rsidRDefault="00A37098">
            <w:pPr>
              <w:cnfStyle w:val="100000000000" w:firstRow="1" w:lastRow="0" w:firstColumn="0" w:lastColumn="0" w:oddVBand="0" w:evenVBand="0" w:oddHBand="0" w:evenHBand="0" w:firstRowFirstColumn="0" w:firstRowLastColumn="0" w:lastRowFirstColumn="0" w:lastRowLastColumn="0"/>
            </w:pPr>
            <w:r>
              <w:t>accuracy</w:t>
            </w:r>
          </w:p>
        </w:tc>
        <w:tc>
          <w:tcPr>
            <w:tcW w:w="1440" w:type="dxa"/>
          </w:tcPr>
          <w:p w14:paraId="2DB97604" w14:textId="77777777" w:rsidR="0084199E" w:rsidRDefault="00A37098">
            <w:pPr>
              <w:cnfStyle w:val="100000000000" w:firstRow="1" w:lastRow="0" w:firstColumn="0" w:lastColumn="0" w:oddVBand="0" w:evenVBand="0" w:oddHBand="0" w:evenHBand="0" w:firstRowFirstColumn="0" w:firstRowLastColumn="0" w:lastRowFirstColumn="0" w:lastRowLastColumn="0"/>
            </w:pPr>
            <w:r>
              <w:t>f1</w:t>
            </w:r>
          </w:p>
        </w:tc>
      </w:tr>
      <w:tr w:rsidR="0084199E" w14:paraId="3B69E34C" w14:textId="77777777" w:rsidTr="007672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49D426E9" w14:textId="77777777" w:rsidR="0084199E" w:rsidRDefault="00A37098">
            <w:r>
              <w:t>Fusion Gradient Boosting</w:t>
            </w:r>
          </w:p>
        </w:tc>
        <w:tc>
          <w:tcPr>
            <w:tcW w:w="1440" w:type="dxa"/>
          </w:tcPr>
          <w:p w14:paraId="6AE5970D" w14:textId="77777777" w:rsidR="0084199E" w:rsidRDefault="00A37098">
            <w:pPr>
              <w:cnfStyle w:val="000000100000" w:firstRow="0" w:lastRow="0" w:firstColumn="0" w:lastColumn="0" w:oddVBand="0" w:evenVBand="0" w:oddHBand="1" w:evenHBand="0" w:firstRowFirstColumn="0" w:firstRowLastColumn="0" w:lastRowFirstColumn="0" w:lastRowLastColumn="0"/>
            </w:pPr>
            <w:r>
              <w:t>localization</w:t>
            </w:r>
          </w:p>
        </w:tc>
        <w:tc>
          <w:tcPr>
            <w:tcW w:w="1440" w:type="dxa"/>
          </w:tcPr>
          <w:p w14:paraId="04E0C8D5" w14:textId="77777777" w:rsidR="0084199E" w:rsidRDefault="00A37098">
            <w:pPr>
              <w:cnfStyle w:val="000000100000" w:firstRow="0" w:lastRow="0" w:firstColumn="0" w:lastColumn="0" w:oddVBand="0" w:evenVBand="0" w:oddHBand="1" w:evenHBand="0" w:firstRowFirstColumn="0" w:firstRowLastColumn="0" w:lastRowFirstColumn="0" w:lastRowLastColumn="0"/>
            </w:pPr>
            <w:r>
              <w:t>back</w:t>
            </w:r>
          </w:p>
        </w:tc>
        <w:tc>
          <w:tcPr>
            <w:tcW w:w="1440" w:type="dxa"/>
          </w:tcPr>
          <w:p w14:paraId="3E8557A4" w14:textId="77777777" w:rsidR="0084199E" w:rsidRDefault="00A37098">
            <w:pPr>
              <w:cnfStyle w:val="000000100000" w:firstRow="0" w:lastRow="0" w:firstColumn="0" w:lastColumn="0" w:oddVBand="0" w:evenVBand="0" w:oddHBand="1" w:evenHBand="0" w:firstRowFirstColumn="0" w:firstRowLastColumn="0" w:lastRowFirstColumn="0" w:lastRowLastColumn="0"/>
            </w:pPr>
            <w:r>
              <w:t>504</w:t>
            </w:r>
          </w:p>
        </w:tc>
        <w:tc>
          <w:tcPr>
            <w:tcW w:w="1440" w:type="dxa"/>
          </w:tcPr>
          <w:p w14:paraId="1C7FF444" w14:textId="19B2A63C" w:rsidR="0084199E" w:rsidRDefault="00A37098" w:rsidP="004C6890">
            <w:pPr>
              <w:cnfStyle w:val="000000100000" w:firstRow="0" w:lastRow="0" w:firstColumn="0" w:lastColumn="0" w:oddVBand="0" w:evenVBand="0" w:oddHBand="1" w:evenHBand="0" w:firstRowFirstColumn="0" w:firstRowLastColumn="0" w:lastRowFirstColumn="0" w:lastRowLastColumn="0"/>
            </w:pPr>
            <w:r>
              <w:t>0.</w:t>
            </w:r>
            <w:r w:rsidR="004C6890">
              <w:t>746</w:t>
            </w:r>
          </w:p>
        </w:tc>
        <w:tc>
          <w:tcPr>
            <w:tcW w:w="1440" w:type="dxa"/>
          </w:tcPr>
          <w:p w14:paraId="73CA8554" w14:textId="77B0F8D0" w:rsidR="0084199E" w:rsidRDefault="00A37098" w:rsidP="004C6890">
            <w:pPr>
              <w:cnfStyle w:val="000000100000" w:firstRow="0" w:lastRow="0" w:firstColumn="0" w:lastColumn="0" w:oddVBand="0" w:evenVBand="0" w:oddHBand="1" w:evenHBand="0" w:firstRowFirstColumn="0" w:firstRowLastColumn="0" w:lastRowFirstColumn="0" w:lastRowLastColumn="0"/>
            </w:pPr>
            <w:r>
              <w:t>0.</w:t>
            </w:r>
            <w:r w:rsidR="004C6890">
              <w:t>358</w:t>
            </w:r>
          </w:p>
        </w:tc>
      </w:tr>
      <w:tr w:rsidR="0084199E" w14:paraId="6F851D09" w14:textId="77777777" w:rsidTr="00767251">
        <w:tc>
          <w:tcPr>
            <w:cnfStyle w:val="001000000000" w:firstRow="0" w:lastRow="0" w:firstColumn="1" w:lastColumn="0" w:oddVBand="0" w:evenVBand="0" w:oddHBand="0" w:evenHBand="0" w:firstRowFirstColumn="0" w:firstRowLastColumn="0" w:lastRowFirstColumn="0" w:lastRowLastColumn="0"/>
            <w:tcW w:w="1440" w:type="dxa"/>
          </w:tcPr>
          <w:p w14:paraId="6841B725" w14:textId="77777777" w:rsidR="0084199E" w:rsidRDefault="00A37098">
            <w:r>
              <w:t>Fusion Gradient Boosting</w:t>
            </w:r>
          </w:p>
        </w:tc>
        <w:tc>
          <w:tcPr>
            <w:tcW w:w="1440" w:type="dxa"/>
          </w:tcPr>
          <w:p w14:paraId="3C1BECCB" w14:textId="77777777" w:rsidR="0084199E" w:rsidRDefault="00A37098">
            <w:pPr>
              <w:cnfStyle w:val="000000000000" w:firstRow="0" w:lastRow="0" w:firstColumn="0" w:lastColumn="0" w:oddVBand="0" w:evenVBand="0" w:oddHBand="0" w:evenHBand="0" w:firstRowFirstColumn="0" w:firstRowLastColumn="0" w:lastRowFirstColumn="0" w:lastRowLastColumn="0"/>
            </w:pPr>
            <w:r>
              <w:t>localization</w:t>
            </w:r>
          </w:p>
        </w:tc>
        <w:tc>
          <w:tcPr>
            <w:tcW w:w="1440" w:type="dxa"/>
          </w:tcPr>
          <w:p w14:paraId="1658063C" w14:textId="77777777" w:rsidR="0084199E" w:rsidRDefault="00A37098">
            <w:pPr>
              <w:cnfStyle w:val="000000000000" w:firstRow="0" w:lastRow="0" w:firstColumn="0" w:lastColumn="0" w:oddVBand="0" w:evenVBand="0" w:oddHBand="0" w:evenHBand="0" w:firstRowFirstColumn="0" w:firstRowLastColumn="0" w:lastRowFirstColumn="0" w:lastRowLastColumn="0"/>
            </w:pPr>
            <w:r>
              <w:t>lower extremity</w:t>
            </w:r>
          </w:p>
        </w:tc>
        <w:tc>
          <w:tcPr>
            <w:tcW w:w="1440" w:type="dxa"/>
          </w:tcPr>
          <w:p w14:paraId="49F3E125" w14:textId="77777777" w:rsidR="0084199E" w:rsidRDefault="00A37098">
            <w:pPr>
              <w:cnfStyle w:val="000000000000" w:firstRow="0" w:lastRow="0" w:firstColumn="0" w:lastColumn="0" w:oddVBand="0" w:evenVBand="0" w:oddHBand="0" w:evenHBand="0" w:firstRowFirstColumn="0" w:firstRowLastColumn="0" w:lastRowFirstColumn="0" w:lastRowLastColumn="0"/>
            </w:pPr>
            <w:r>
              <w:t>413</w:t>
            </w:r>
          </w:p>
        </w:tc>
        <w:tc>
          <w:tcPr>
            <w:tcW w:w="1440" w:type="dxa"/>
          </w:tcPr>
          <w:p w14:paraId="2C112EDF" w14:textId="07007981" w:rsidR="0084199E" w:rsidRDefault="00A37098" w:rsidP="004C6890">
            <w:pPr>
              <w:cnfStyle w:val="000000000000" w:firstRow="0" w:lastRow="0" w:firstColumn="0" w:lastColumn="0" w:oddVBand="0" w:evenVBand="0" w:oddHBand="0" w:evenHBand="0" w:firstRowFirstColumn="0" w:firstRowLastColumn="0" w:lastRowFirstColumn="0" w:lastRowLastColumn="0"/>
            </w:pPr>
            <w:r>
              <w:t>0.</w:t>
            </w:r>
            <w:r w:rsidR="004C6890">
              <w:t>738</w:t>
            </w:r>
          </w:p>
        </w:tc>
        <w:tc>
          <w:tcPr>
            <w:tcW w:w="1440" w:type="dxa"/>
          </w:tcPr>
          <w:p w14:paraId="2A3FE01A" w14:textId="35634C54" w:rsidR="0084199E" w:rsidRDefault="00A37098" w:rsidP="004C6890">
            <w:pPr>
              <w:cnfStyle w:val="000000000000" w:firstRow="0" w:lastRow="0" w:firstColumn="0" w:lastColumn="0" w:oddVBand="0" w:evenVBand="0" w:oddHBand="0" w:evenHBand="0" w:firstRowFirstColumn="0" w:firstRowLastColumn="0" w:lastRowFirstColumn="0" w:lastRowLastColumn="0"/>
            </w:pPr>
            <w:r>
              <w:t>0.</w:t>
            </w:r>
            <w:r w:rsidR="004C6890">
              <w:t>300</w:t>
            </w:r>
          </w:p>
        </w:tc>
      </w:tr>
      <w:tr w:rsidR="0084199E" w14:paraId="1E2D01B4" w14:textId="77777777" w:rsidTr="007672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60B7C912" w14:textId="77777777" w:rsidR="0084199E" w:rsidRDefault="00A37098">
            <w:r>
              <w:t>Fusion Gradient Boosting</w:t>
            </w:r>
          </w:p>
        </w:tc>
        <w:tc>
          <w:tcPr>
            <w:tcW w:w="1440" w:type="dxa"/>
          </w:tcPr>
          <w:p w14:paraId="05A99979" w14:textId="77777777" w:rsidR="0084199E" w:rsidRDefault="00A37098">
            <w:pPr>
              <w:cnfStyle w:val="000000100000" w:firstRow="0" w:lastRow="0" w:firstColumn="0" w:lastColumn="0" w:oddVBand="0" w:evenVBand="0" w:oddHBand="1" w:evenHBand="0" w:firstRowFirstColumn="0" w:firstRowLastColumn="0" w:lastRowFirstColumn="0" w:lastRowLastColumn="0"/>
            </w:pPr>
            <w:r>
              <w:t>localization</w:t>
            </w:r>
          </w:p>
        </w:tc>
        <w:tc>
          <w:tcPr>
            <w:tcW w:w="1440" w:type="dxa"/>
          </w:tcPr>
          <w:p w14:paraId="567179F1" w14:textId="77777777" w:rsidR="0084199E" w:rsidRDefault="00A37098">
            <w:pPr>
              <w:cnfStyle w:val="000000100000" w:firstRow="0" w:lastRow="0" w:firstColumn="0" w:lastColumn="0" w:oddVBand="0" w:evenVBand="0" w:oddHBand="1" w:evenHBand="0" w:firstRowFirstColumn="0" w:firstRowLastColumn="0" w:lastRowFirstColumn="0" w:lastRowLastColumn="0"/>
            </w:pPr>
            <w:r>
              <w:t>trunk</w:t>
            </w:r>
          </w:p>
        </w:tc>
        <w:tc>
          <w:tcPr>
            <w:tcW w:w="1440" w:type="dxa"/>
          </w:tcPr>
          <w:p w14:paraId="5A5FFB39" w14:textId="77777777" w:rsidR="0084199E" w:rsidRDefault="00A37098">
            <w:pPr>
              <w:cnfStyle w:val="000000100000" w:firstRow="0" w:lastRow="0" w:firstColumn="0" w:lastColumn="0" w:oddVBand="0" w:evenVBand="0" w:oddHBand="1" w:evenHBand="0" w:firstRowFirstColumn="0" w:firstRowLastColumn="0" w:lastRowFirstColumn="0" w:lastRowLastColumn="0"/>
            </w:pPr>
            <w:r>
              <w:t>281</w:t>
            </w:r>
          </w:p>
        </w:tc>
        <w:tc>
          <w:tcPr>
            <w:tcW w:w="1440" w:type="dxa"/>
          </w:tcPr>
          <w:p w14:paraId="2F35B065" w14:textId="3D5AFB76" w:rsidR="0084199E" w:rsidRDefault="00A37098" w:rsidP="004C6890">
            <w:pPr>
              <w:cnfStyle w:val="000000100000" w:firstRow="0" w:lastRow="0" w:firstColumn="0" w:lastColumn="0" w:oddVBand="0" w:evenVBand="0" w:oddHBand="1" w:evenHBand="0" w:firstRowFirstColumn="0" w:firstRowLastColumn="0" w:lastRowFirstColumn="0" w:lastRowLastColumn="0"/>
            </w:pPr>
            <w:r>
              <w:t>0.</w:t>
            </w:r>
            <w:r w:rsidR="004C6890">
              <w:t>929</w:t>
            </w:r>
          </w:p>
        </w:tc>
        <w:tc>
          <w:tcPr>
            <w:tcW w:w="1440" w:type="dxa"/>
          </w:tcPr>
          <w:p w14:paraId="39BCE1BE" w14:textId="2051F541" w:rsidR="0084199E" w:rsidRDefault="00A37098" w:rsidP="004C6890">
            <w:pPr>
              <w:cnfStyle w:val="000000100000" w:firstRow="0" w:lastRow="0" w:firstColumn="0" w:lastColumn="0" w:oddVBand="0" w:evenVBand="0" w:oddHBand="1" w:evenHBand="0" w:firstRowFirstColumn="0" w:firstRowLastColumn="0" w:lastRowFirstColumn="0" w:lastRowLastColumn="0"/>
            </w:pPr>
            <w:r>
              <w:t>0.</w:t>
            </w:r>
            <w:r w:rsidR="004C6890">
              <w:t>483</w:t>
            </w:r>
          </w:p>
        </w:tc>
      </w:tr>
      <w:tr w:rsidR="0084199E" w14:paraId="24750312" w14:textId="77777777" w:rsidTr="00767251">
        <w:tc>
          <w:tcPr>
            <w:cnfStyle w:val="001000000000" w:firstRow="0" w:lastRow="0" w:firstColumn="1" w:lastColumn="0" w:oddVBand="0" w:evenVBand="0" w:oddHBand="0" w:evenHBand="0" w:firstRowFirstColumn="0" w:firstRowLastColumn="0" w:lastRowFirstColumn="0" w:lastRowLastColumn="0"/>
            <w:tcW w:w="1440" w:type="dxa"/>
          </w:tcPr>
          <w:p w14:paraId="3FA71B66" w14:textId="77777777" w:rsidR="0084199E" w:rsidRDefault="00A37098">
            <w:r>
              <w:t>Fusion Gradient Boosting</w:t>
            </w:r>
          </w:p>
        </w:tc>
        <w:tc>
          <w:tcPr>
            <w:tcW w:w="1440" w:type="dxa"/>
          </w:tcPr>
          <w:p w14:paraId="08D2FD10" w14:textId="77777777" w:rsidR="0084199E" w:rsidRDefault="00A37098">
            <w:pPr>
              <w:cnfStyle w:val="000000000000" w:firstRow="0" w:lastRow="0" w:firstColumn="0" w:lastColumn="0" w:oddVBand="0" w:evenVBand="0" w:oddHBand="0" w:evenHBand="0" w:firstRowFirstColumn="0" w:firstRowLastColumn="0" w:lastRowFirstColumn="0" w:lastRowLastColumn="0"/>
            </w:pPr>
            <w:r>
              <w:t>localization</w:t>
            </w:r>
          </w:p>
        </w:tc>
        <w:tc>
          <w:tcPr>
            <w:tcW w:w="1440" w:type="dxa"/>
          </w:tcPr>
          <w:p w14:paraId="2142FC99" w14:textId="77777777" w:rsidR="0084199E" w:rsidRDefault="00A37098">
            <w:pPr>
              <w:cnfStyle w:val="000000000000" w:firstRow="0" w:lastRow="0" w:firstColumn="0" w:lastColumn="0" w:oddVBand="0" w:evenVBand="0" w:oddHBand="0" w:evenHBand="0" w:firstRowFirstColumn="0" w:firstRowLastColumn="0" w:lastRowFirstColumn="0" w:lastRowLastColumn="0"/>
            </w:pPr>
            <w:r>
              <w:t>upper extremity</w:t>
            </w:r>
          </w:p>
        </w:tc>
        <w:tc>
          <w:tcPr>
            <w:tcW w:w="1440" w:type="dxa"/>
          </w:tcPr>
          <w:p w14:paraId="21E12C63" w14:textId="77777777" w:rsidR="0084199E" w:rsidRDefault="00A37098">
            <w:pPr>
              <w:cnfStyle w:val="000000000000" w:firstRow="0" w:lastRow="0" w:firstColumn="0" w:lastColumn="0" w:oddVBand="0" w:evenVBand="0" w:oddHBand="0" w:evenHBand="0" w:firstRowFirstColumn="0" w:firstRowLastColumn="0" w:lastRowFirstColumn="0" w:lastRowLastColumn="0"/>
            </w:pPr>
            <w:r>
              <w:t>203</w:t>
            </w:r>
          </w:p>
        </w:tc>
        <w:tc>
          <w:tcPr>
            <w:tcW w:w="1440" w:type="dxa"/>
          </w:tcPr>
          <w:p w14:paraId="56708B49" w14:textId="441EEE61" w:rsidR="0084199E" w:rsidRDefault="00A37098" w:rsidP="004C6890">
            <w:pPr>
              <w:cnfStyle w:val="000000000000" w:firstRow="0" w:lastRow="0" w:firstColumn="0" w:lastColumn="0" w:oddVBand="0" w:evenVBand="0" w:oddHBand="0" w:evenHBand="0" w:firstRowFirstColumn="0" w:firstRowLastColumn="0" w:lastRowFirstColumn="0" w:lastRowLastColumn="0"/>
            </w:pPr>
            <w:r>
              <w:t>0.</w:t>
            </w:r>
            <w:r w:rsidR="004C6890">
              <w:t>626</w:t>
            </w:r>
          </w:p>
        </w:tc>
        <w:tc>
          <w:tcPr>
            <w:tcW w:w="1440" w:type="dxa"/>
          </w:tcPr>
          <w:p w14:paraId="369C47A3" w14:textId="5126DAE8" w:rsidR="0084199E" w:rsidRDefault="00A37098" w:rsidP="004C6890">
            <w:pPr>
              <w:cnfStyle w:val="000000000000" w:firstRow="0" w:lastRow="0" w:firstColumn="0" w:lastColumn="0" w:oddVBand="0" w:evenVBand="0" w:oddHBand="0" w:evenHBand="0" w:firstRowFirstColumn="0" w:firstRowLastColumn="0" w:lastRowFirstColumn="0" w:lastRowLastColumn="0"/>
            </w:pPr>
            <w:r>
              <w:t>0.</w:t>
            </w:r>
            <w:r w:rsidR="004C6890">
              <w:t>224</w:t>
            </w:r>
          </w:p>
        </w:tc>
      </w:tr>
      <w:tr w:rsidR="0084199E" w14:paraId="07244BD4" w14:textId="77777777" w:rsidTr="007672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38038EA0" w14:textId="77777777" w:rsidR="0084199E" w:rsidRDefault="00A37098">
            <w:r>
              <w:t>Fusion Gradient Boosting</w:t>
            </w:r>
          </w:p>
        </w:tc>
        <w:tc>
          <w:tcPr>
            <w:tcW w:w="1440" w:type="dxa"/>
          </w:tcPr>
          <w:p w14:paraId="7B8355BB" w14:textId="77777777" w:rsidR="0084199E" w:rsidRDefault="00A37098">
            <w:pPr>
              <w:cnfStyle w:val="000000100000" w:firstRow="0" w:lastRow="0" w:firstColumn="0" w:lastColumn="0" w:oddVBand="0" w:evenVBand="0" w:oddHBand="1" w:evenHBand="0" w:firstRowFirstColumn="0" w:firstRowLastColumn="0" w:lastRowFirstColumn="0" w:lastRowLastColumn="0"/>
            </w:pPr>
            <w:r>
              <w:t>localization</w:t>
            </w:r>
          </w:p>
        </w:tc>
        <w:tc>
          <w:tcPr>
            <w:tcW w:w="1440" w:type="dxa"/>
          </w:tcPr>
          <w:p w14:paraId="787CDD51" w14:textId="77777777" w:rsidR="0084199E" w:rsidRDefault="00A37098">
            <w:pPr>
              <w:cnfStyle w:val="000000100000" w:firstRow="0" w:lastRow="0" w:firstColumn="0" w:lastColumn="0" w:oddVBand="0" w:evenVBand="0" w:oddHBand="1" w:evenHBand="0" w:firstRowFirstColumn="0" w:firstRowLastColumn="0" w:lastRowFirstColumn="0" w:lastRowLastColumn="0"/>
            </w:pPr>
            <w:r>
              <w:t>abdomen</w:t>
            </w:r>
          </w:p>
        </w:tc>
        <w:tc>
          <w:tcPr>
            <w:tcW w:w="1440" w:type="dxa"/>
          </w:tcPr>
          <w:p w14:paraId="69436C54" w14:textId="77777777" w:rsidR="0084199E" w:rsidRDefault="00A37098">
            <w:pPr>
              <w:cnfStyle w:val="000000100000" w:firstRow="0" w:lastRow="0" w:firstColumn="0" w:lastColumn="0" w:oddVBand="0" w:evenVBand="0" w:oddHBand="1" w:evenHBand="0" w:firstRowFirstColumn="0" w:firstRowLastColumn="0" w:lastRowFirstColumn="0" w:lastRowLastColumn="0"/>
            </w:pPr>
            <w:r>
              <w:t>196</w:t>
            </w:r>
          </w:p>
        </w:tc>
        <w:tc>
          <w:tcPr>
            <w:tcW w:w="1440" w:type="dxa"/>
          </w:tcPr>
          <w:p w14:paraId="5A9FAEC0" w14:textId="53DF891C" w:rsidR="0084199E" w:rsidRDefault="00A37098" w:rsidP="004C6890">
            <w:pPr>
              <w:cnfStyle w:val="000000100000" w:firstRow="0" w:lastRow="0" w:firstColumn="0" w:lastColumn="0" w:oddVBand="0" w:evenVBand="0" w:oddHBand="1" w:evenHBand="0" w:firstRowFirstColumn="0" w:firstRowLastColumn="0" w:lastRowFirstColumn="0" w:lastRowLastColumn="0"/>
            </w:pPr>
            <w:r>
              <w:t>0.</w:t>
            </w:r>
            <w:r w:rsidR="004C6890">
              <w:t>923</w:t>
            </w:r>
          </w:p>
        </w:tc>
        <w:tc>
          <w:tcPr>
            <w:tcW w:w="1440" w:type="dxa"/>
          </w:tcPr>
          <w:p w14:paraId="3AFFEC98" w14:textId="4C40615C" w:rsidR="0084199E" w:rsidRDefault="00A37098" w:rsidP="004C6890">
            <w:pPr>
              <w:cnfStyle w:val="000000100000" w:firstRow="0" w:lastRow="0" w:firstColumn="0" w:lastColumn="0" w:oddVBand="0" w:evenVBand="0" w:oddHBand="1" w:evenHBand="0" w:firstRowFirstColumn="0" w:firstRowLastColumn="0" w:lastRowFirstColumn="0" w:lastRowLastColumn="0"/>
            </w:pPr>
            <w:r>
              <w:t>0.</w:t>
            </w:r>
            <w:r w:rsidR="004C6890">
              <w:t>444</w:t>
            </w:r>
          </w:p>
        </w:tc>
      </w:tr>
    </w:tbl>
    <w:p w14:paraId="167DB7DE" w14:textId="77777777" w:rsidR="0084199E" w:rsidRPr="00E97630" w:rsidRDefault="00A37098">
      <w:pPr>
        <w:spacing w:after="0"/>
        <w:jc w:val="center"/>
        <w:rPr>
          <w:b/>
          <w:bCs/>
        </w:rPr>
      </w:pPr>
      <w:r w:rsidRPr="00E97630">
        <w:rPr>
          <w:b/>
          <w:bCs/>
        </w:rPr>
        <w:t>Table 8. Fairness metrics by localization.</w:t>
      </w:r>
    </w:p>
    <w:p w14:paraId="70038DCC" w14:textId="77777777" w:rsidR="0084199E" w:rsidRDefault="00A37098">
      <w:r>
        <w:rPr>
          <w:noProof/>
        </w:rPr>
        <w:drawing>
          <wp:inline distT="0" distB="0" distL="0" distR="0" wp14:anchorId="309A91B5" wp14:editId="34D49356">
            <wp:extent cx="4114800" cy="27432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sion_gradient_boosting_sex_accuracy.png"/>
                    <pic:cNvPicPr/>
                  </pic:nvPicPr>
                  <pic:blipFill>
                    <a:blip r:embed="rId29"/>
                    <a:stretch>
                      <a:fillRect/>
                    </a:stretch>
                  </pic:blipFill>
                  <pic:spPr>
                    <a:xfrm>
                      <a:off x="0" y="0"/>
                      <a:ext cx="4114800" cy="2743200"/>
                    </a:xfrm>
                    <a:prstGeom prst="rect">
                      <a:avLst/>
                    </a:prstGeom>
                  </pic:spPr>
                </pic:pic>
              </a:graphicData>
            </a:graphic>
          </wp:inline>
        </w:drawing>
      </w:r>
    </w:p>
    <w:p w14:paraId="5363B642" w14:textId="51ACE6C8" w:rsidR="0084199E" w:rsidRPr="00E97630" w:rsidRDefault="00894867">
      <w:pPr>
        <w:spacing w:after="0"/>
        <w:jc w:val="center"/>
        <w:rPr>
          <w:b/>
          <w:bCs/>
        </w:rPr>
      </w:pPr>
      <w:r w:rsidRPr="00E97630">
        <w:rPr>
          <w:b/>
          <w:bCs/>
        </w:rPr>
        <w:t>Fig. 20</w:t>
      </w:r>
      <w:r w:rsidR="00A37098" w:rsidRPr="00E97630">
        <w:rPr>
          <w:b/>
          <w:bCs/>
        </w:rPr>
        <w:t>. Accuracy by sex for fusion gradient boosting.</w:t>
      </w:r>
    </w:p>
    <w:p w14:paraId="3353D213" w14:textId="77777777" w:rsidR="0084199E" w:rsidRDefault="00A37098">
      <w:r>
        <w:rPr>
          <w:noProof/>
        </w:rPr>
        <w:lastRenderedPageBreak/>
        <w:drawing>
          <wp:inline distT="0" distB="0" distL="0" distR="0" wp14:anchorId="5A252820" wp14:editId="5E814451">
            <wp:extent cx="4114800" cy="27432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sion_gradient_boosting_age_group_accuracy.png"/>
                    <pic:cNvPicPr/>
                  </pic:nvPicPr>
                  <pic:blipFill>
                    <a:blip r:embed="rId30"/>
                    <a:stretch>
                      <a:fillRect/>
                    </a:stretch>
                  </pic:blipFill>
                  <pic:spPr>
                    <a:xfrm>
                      <a:off x="0" y="0"/>
                      <a:ext cx="4114800" cy="2743200"/>
                    </a:xfrm>
                    <a:prstGeom prst="rect">
                      <a:avLst/>
                    </a:prstGeom>
                  </pic:spPr>
                </pic:pic>
              </a:graphicData>
            </a:graphic>
          </wp:inline>
        </w:drawing>
      </w:r>
    </w:p>
    <w:p w14:paraId="31AF0369" w14:textId="6408337A" w:rsidR="0084199E" w:rsidRPr="00E97630" w:rsidRDefault="00894867">
      <w:pPr>
        <w:spacing w:after="0"/>
        <w:jc w:val="center"/>
        <w:rPr>
          <w:b/>
          <w:bCs/>
        </w:rPr>
      </w:pPr>
      <w:r w:rsidRPr="00E97630">
        <w:rPr>
          <w:b/>
          <w:bCs/>
        </w:rPr>
        <w:t>Fig. 21</w:t>
      </w:r>
      <w:r w:rsidR="00A37098" w:rsidRPr="00E97630">
        <w:rPr>
          <w:b/>
          <w:bCs/>
        </w:rPr>
        <w:t>. Accuracy by age group for fusion gradient boosting.</w:t>
      </w:r>
    </w:p>
    <w:p w14:paraId="2222AB30" w14:textId="77777777" w:rsidR="0084199E" w:rsidRDefault="00A37098">
      <w:r>
        <w:rPr>
          <w:noProof/>
        </w:rPr>
        <w:drawing>
          <wp:inline distT="0" distB="0" distL="0" distR="0" wp14:anchorId="2026B876" wp14:editId="087F42F7">
            <wp:extent cx="4114800" cy="27432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sion_gradient_boosting_localization_accuracy.png"/>
                    <pic:cNvPicPr/>
                  </pic:nvPicPr>
                  <pic:blipFill>
                    <a:blip r:embed="rId31"/>
                    <a:stretch>
                      <a:fillRect/>
                    </a:stretch>
                  </pic:blipFill>
                  <pic:spPr>
                    <a:xfrm>
                      <a:off x="0" y="0"/>
                      <a:ext cx="4114800" cy="2743200"/>
                    </a:xfrm>
                    <a:prstGeom prst="rect">
                      <a:avLst/>
                    </a:prstGeom>
                  </pic:spPr>
                </pic:pic>
              </a:graphicData>
            </a:graphic>
          </wp:inline>
        </w:drawing>
      </w:r>
    </w:p>
    <w:p w14:paraId="270E1453" w14:textId="31FA1A86" w:rsidR="0084199E" w:rsidRPr="00E97630" w:rsidRDefault="00894867">
      <w:pPr>
        <w:spacing w:after="0"/>
        <w:jc w:val="center"/>
        <w:rPr>
          <w:b/>
          <w:bCs/>
        </w:rPr>
      </w:pPr>
      <w:r w:rsidRPr="00E97630">
        <w:rPr>
          <w:b/>
          <w:bCs/>
        </w:rPr>
        <w:t>Fig. 22</w:t>
      </w:r>
      <w:r w:rsidR="00A37098" w:rsidRPr="00E97630">
        <w:rPr>
          <w:b/>
          <w:bCs/>
        </w:rPr>
        <w:t>. Accuracy by localization sites for fusion gradient boosting.</w:t>
      </w:r>
    </w:p>
    <w:p w14:paraId="622E7D5B" w14:textId="49635058" w:rsidR="0084199E" w:rsidRDefault="00EB6320">
      <w:pPr>
        <w:spacing w:after="0"/>
      </w:pPr>
      <w:r w:rsidRPr="00EB6320">
        <w:t>In Table 6 to Table</w:t>
      </w:r>
      <w:r w:rsidR="00C732D3">
        <w:t xml:space="preserve"> 8 and fairness plots (Fig. 20-22</w:t>
      </w:r>
      <w:r w:rsidRPr="00EB6320">
        <w:t xml:space="preserve">), the accuracy of the male and female cohorts </w:t>
      </w:r>
      <w:proofErr w:type="gramStart"/>
      <w:r w:rsidRPr="00EB6320">
        <w:t>are</w:t>
      </w:r>
      <w:proofErr w:type="gramEnd"/>
      <w:r w:rsidRPr="00EB6320">
        <w:t xml:space="preserve"> similar (0.81 and 0.80), whereas that of patients older than 60 is significantly reduced (0.59). There are differences in localization- especially on scalp and acral areas- which indicate localized augmentation and domain modification of the underrepresented parts of the anatomy.</w:t>
      </w:r>
    </w:p>
    <w:p>
      <w:r>
        <w:t>Two-proportion z-tests on fusion gradient boosting accuracies indicated that female patients outperform male patients (z = -4.31, p = 1.6×10⁻⁵) while the tiny `sex = unknown` cohort is statistically indistinguishable. Age groups show significant gaps between 30–60 vs. &gt;60 (z = -9.84, p &lt; 10⁻²¹), and trunk lesions outperform extremities (e.g., trunk vs. upper extremity z = 8.25, p &lt; 10⁻¹⁵). These findings motivate further data balancing for older patients and limb-localised lesions.</w:t>
      </w:r>
    </w:p>
    <w:p w14:paraId="2C8BF7A8" w14:textId="77777777" w:rsidR="0084199E" w:rsidRDefault="00A37098">
      <w:pPr>
        <w:pStyle w:val="Heading1"/>
      </w:pPr>
      <w:r>
        <w:t>9. Statistical Significance Tests</w:t>
      </w:r>
    </w:p>
    <w:tbl>
      <w:tblPr>
        <w:tblStyle w:val="GridTable4-Accent11"/>
        <w:tblW w:w="0" w:type="auto"/>
        <w:tblLook w:val="04A0" w:firstRow="1" w:lastRow="0" w:firstColumn="1" w:lastColumn="0" w:noHBand="0" w:noVBand="1"/>
      </w:tblPr>
      <w:tblGrid>
        <w:gridCol w:w="926"/>
        <w:gridCol w:w="808"/>
        <w:gridCol w:w="779"/>
        <w:gridCol w:w="6117"/>
      </w:tblGrid>
      <w:tr w:rsidR="0084199E" w14:paraId="06B4A3C4" w14:textId="77777777" w:rsidTr="007672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10A8BB94" w14:textId="77777777" w:rsidR="0084199E" w:rsidRDefault="00A37098">
            <w:r>
              <w:t>test</w:t>
            </w:r>
          </w:p>
        </w:tc>
        <w:tc>
          <w:tcPr>
            <w:tcW w:w="2160" w:type="dxa"/>
          </w:tcPr>
          <w:p w14:paraId="3430E48C" w14:textId="77777777" w:rsidR="0084199E" w:rsidRDefault="00A37098">
            <w:pPr>
              <w:cnfStyle w:val="100000000000" w:firstRow="1" w:lastRow="0" w:firstColumn="0" w:lastColumn="0" w:oddVBand="0" w:evenVBand="0" w:oddHBand="0" w:evenHBand="0" w:firstRowFirstColumn="0" w:firstRowLastColumn="0" w:lastRowFirstColumn="0" w:lastRowLastColumn="0"/>
            </w:pPr>
            <w:r>
              <w:t>statistic</w:t>
            </w:r>
          </w:p>
        </w:tc>
        <w:tc>
          <w:tcPr>
            <w:tcW w:w="2160" w:type="dxa"/>
          </w:tcPr>
          <w:p w14:paraId="52BCA926" w14:textId="77777777" w:rsidR="0084199E" w:rsidRDefault="00A37098">
            <w:pPr>
              <w:cnfStyle w:val="100000000000" w:firstRow="1" w:lastRow="0" w:firstColumn="0" w:lastColumn="0" w:oddVBand="0" w:evenVBand="0" w:oddHBand="0" w:evenHBand="0" w:firstRowFirstColumn="0" w:firstRowLastColumn="0" w:lastRowFirstColumn="0" w:lastRowLastColumn="0"/>
            </w:pPr>
            <w:r>
              <w:t>p_value</w:t>
            </w:r>
          </w:p>
        </w:tc>
        <w:tc>
          <w:tcPr>
            <w:tcW w:w="2160" w:type="dxa"/>
          </w:tcPr>
          <w:p w14:paraId="2AB1EBED" w14:textId="77777777" w:rsidR="0084199E" w:rsidRDefault="00A37098">
            <w:pPr>
              <w:cnfStyle w:val="100000000000" w:firstRow="1" w:lastRow="0" w:firstColumn="0" w:lastColumn="0" w:oddVBand="0" w:evenVBand="0" w:oddHBand="0" w:evenHBand="0" w:firstRowFirstColumn="0" w:firstRowLastColumn="0" w:lastRowFirstColumn="0" w:lastRowLastColumn="0"/>
            </w:pPr>
            <w:r>
              <w:t>models</w:t>
            </w:r>
          </w:p>
        </w:tc>
      </w:tr>
      <w:tr w:rsidR="0084199E" w14:paraId="22574EA1" w14:textId="77777777" w:rsidTr="007672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5AFB4050" w14:textId="77777777" w:rsidR="0084199E" w:rsidRDefault="00A37098">
            <w:r>
              <w:t>mcne</w:t>
            </w:r>
            <w:r>
              <w:lastRenderedPageBreak/>
              <w:t>mar</w:t>
            </w:r>
          </w:p>
        </w:tc>
        <w:tc>
          <w:tcPr>
            <w:tcW w:w="2160" w:type="dxa"/>
          </w:tcPr>
          <w:p w14:paraId="73DF1A0C" w14:textId="3F83EE6C" w:rsidR="0084199E" w:rsidRDefault="00A37098" w:rsidP="004C6890">
            <w:pPr>
              <w:cnfStyle w:val="000000100000" w:firstRow="0" w:lastRow="0" w:firstColumn="0" w:lastColumn="0" w:oddVBand="0" w:evenVBand="0" w:oddHBand="1" w:evenHBand="0" w:firstRowFirstColumn="0" w:firstRowLastColumn="0" w:lastRowFirstColumn="0" w:lastRowLastColumn="0"/>
            </w:pPr>
            <w:r>
              <w:lastRenderedPageBreak/>
              <w:t>19.</w:t>
            </w:r>
            <w:r w:rsidR="004C6890">
              <w:t>38</w:t>
            </w:r>
            <w:r w:rsidR="004C6890">
              <w:lastRenderedPageBreak/>
              <w:t>0</w:t>
            </w:r>
          </w:p>
        </w:tc>
        <w:tc>
          <w:tcPr>
            <w:tcW w:w="2160" w:type="dxa"/>
          </w:tcPr>
          <w:p w14:paraId="50F72828" w14:textId="4560A25D" w:rsidR="0084199E" w:rsidRDefault="00A37098" w:rsidP="004C6890">
            <w:pPr>
              <w:cnfStyle w:val="000000100000" w:firstRow="0" w:lastRow="0" w:firstColumn="0" w:lastColumn="0" w:oddVBand="0" w:evenVBand="0" w:oddHBand="1" w:evenHBand="0" w:firstRowFirstColumn="0" w:firstRowLastColumn="0" w:lastRowFirstColumn="0" w:lastRowLastColumn="0"/>
            </w:pPr>
            <w:r>
              <w:lastRenderedPageBreak/>
              <w:t>1.</w:t>
            </w:r>
            <w:r w:rsidR="004C6890">
              <w:t>071</w:t>
            </w:r>
            <w:r>
              <w:lastRenderedPageBreak/>
              <w:t>-05</w:t>
            </w:r>
          </w:p>
        </w:tc>
        <w:tc>
          <w:tcPr>
            <w:tcW w:w="2160" w:type="dxa"/>
          </w:tcPr>
          <w:p w14:paraId="34CC72A7" w14:textId="77777777" w:rsidR="0084199E" w:rsidRDefault="00A37098">
            <w:pPr>
              <w:cnfStyle w:val="000000100000" w:firstRow="0" w:lastRow="0" w:firstColumn="0" w:lastColumn="0" w:oddVBand="0" w:evenVBand="0" w:oddHBand="1" w:evenHBand="0" w:firstRowFirstColumn="0" w:firstRowLastColumn="0" w:lastRowFirstColumn="0" w:lastRowLastColumn="0"/>
            </w:pPr>
            <w:r>
              <w:lastRenderedPageBreak/>
              <w:t>fusion_logreg_binary vs image_logreg_binary</w:t>
            </w:r>
          </w:p>
        </w:tc>
      </w:tr>
      <w:tr w:rsidR="0084199E" w14:paraId="7737C735" w14:textId="77777777" w:rsidTr="00767251">
        <w:tc>
          <w:tcPr>
            <w:cnfStyle w:val="001000000000" w:firstRow="0" w:lastRow="0" w:firstColumn="1" w:lastColumn="0" w:oddVBand="0" w:evenVBand="0" w:oddHBand="0" w:evenHBand="0" w:firstRowFirstColumn="0" w:firstRowLastColumn="0" w:lastRowFirstColumn="0" w:lastRowLastColumn="0"/>
            <w:tcW w:w="2160" w:type="dxa"/>
          </w:tcPr>
          <w:p w14:paraId="0A7047CA" w14:textId="77777777" w:rsidR="0084199E" w:rsidRDefault="00A37098">
            <w:r>
              <w:t>friedman</w:t>
            </w:r>
          </w:p>
        </w:tc>
        <w:tc>
          <w:tcPr>
            <w:tcW w:w="2160" w:type="dxa"/>
          </w:tcPr>
          <w:p w14:paraId="107EC6EF" w14:textId="5CE2F05D" w:rsidR="0084199E" w:rsidRDefault="00A37098" w:rsidP="004C6890">
            <w:pPr>
              <w:cnfStyle w:val="000000000000" w:firstRow="0" w:lastRow="0" w:firstColumn="0" w:lastColumn="0" w:oddVBand="0" w:evenVBand="0" w:oddHBand="0" w:evenHBand="0" w:firstRowFirstColumn="0" w:firstRowLastColumn="0" w:lastRowFirstColumn="0" w:lastRowLastColumn="0"/>
            </w:pPr>
            <w:r>
              <w:t>110.</w:t>
            </w:r>
            <w:r w:rsidR="004C6890">
              <w:t>284</w:t>
            </w:r>
          </w:p>
        </w:tc>
        <w:tc>
          <w:tcPr>
            <w:tcW w:w="2160" w:type="dxa"/>
          </w:tcPr>
          <w:p w14:paraId="6AA27B4A" w14:textId="5EA3F00A" w:rsidR="0084199E" w:rsidRDefault="00A37098" w:rsidP="004C6890">
            <w:pPr>
              <w:cnfStyle w:val="000000000000" w:firstRow="0" w:lastRow="0" w:firstColumn="0" w:lastColumn="0" w:oddVBand="0" w:evenVBand="0" w:oddHBand="0" w:evenHBand="0" w:firstRowFirstColumn="0" w:firstRowLastColumn="0" w:lastRowFirstColumn="0" w:lastRowLastColumn="0"/>
            </w:pPr>
            <w:r>
              <w:t>9.</w:t>
            </w:r>
            <w:r w:rsidR="004C6890">
              <w:t>532</w:t>
            </w:r>
            <w:r>
              <w:t>-24</w:t>
            </w:r>
          </w:p>
        </w:tc>
        <w:tc>
          <w:tcPr>
            <w:tcW w:w="2160" w:type="dxa"/>
          </w:tcPr>
          <w:p w14:paraId="7660B61F" w14:textId="77777777" w:rsidR="0084199E" w:rsidRDefault="00A37098">
            <w:pPr>
              <w:cnfStyle w:val="000000000000" w:firstRow="0" w:lastRow="0" w:firstColumn="0" w:lastColumn="0" w:oddVBand="0" w:evenVBand="0" w:oddHBand="0" w:evenHBand="0" w:firstRowFirstColumn="0" w:firstRowLastColumn="0" w:lastRowFirstColumn="0" w:lastRowLastColumn="0"/>
            </w:pPr>
            <w:r>
              <w:t>image_logreg_binary,image_svm_binary,metadata_logreg_binary,fusion_logreg_binary</w:t>
            </w:r>
          </w:p>
        </w:tc>
      </w:tr>
    </w:tbl>
    <w:p w14:paraId="31E23783" w14:textId="77777777" w:rsidR="0084199E" w:rsidRPr="00E97630" w:rsidRDefault="00A37098">
      <w:pPr>
        <w:spacing w:after="0"/>
        <w:jc w:val="center"/>
        <w:rPr>
          <w:b/>
          <w:bCs/>
        </w:rPr>
      </w:pPr>
      <w:r w:rsidRPr="00E97630">
        <w:rPr>
          <w:b/>
          <w:bCs/>
        </w:rPr>
        <w:t>Table 9. Statistical tests for binary classifiers.</w:t>
      </w:r>
    </w:p>
    <w:p w14:paraId="73B9B370" w14:textId="77777777" w:rsidR="00EB6320" w:rsidRDefault="00EB6320">
      <w:pPr>
        <w:pStyle w:val="Heading1"/>
        <w:rPr>
          <w:rFonts w:asciiTheme="minorHAnsi" w:eastAsiaTheme="minorEastAsia" w:hAnsiTheme="minorHAnsi" w:cstheme="minorBidi"/>
          <w:b w:val="0"/>
          <w:bCs w:val="0"/>
          <w:color w:val="auto"/>
          <w:sz w:val="22"/>
          <w:szCs w:val="22"/>
        </w:rPr>
      </w:pPr>
      <w:r>
        <w:t>Upon comparing the fusion and image logistic regression predictions, the McNemar test (Table 9) yields χ² = 19.38 with p = 1.07×10⁻⁵, confirming the fusion model’s error distribution is significantly better on malignant detection. The Friedman test across four binary classifiers reaches 110.28 (p = 9.53×10⁻²⁴), validating that fusion models occupy the top rank rather than tying with unimodal baselines.</w:t>
      </w:r>
    </w:p>
    <w:p w14:paraId="7D3EF8D2" w14:textId="3625BEF5" w:rsidR="0084199E" w:rsidRDefault="00A37098">
      <w:pPr>
        <w:pStyle w:val="Heading1"/>
      </w:pPr>
      <w:r>
        <w:t>10. Discussion</w:t>
      </w:r>
    </w:p>
    <w:p w14:paraId="3AF7D294" w14:textId="2041F0A9" w:rsidR="00EB6320" w:rsidRDefault="00EB6320" w:rsidP="00EB6320">
      <w:pPr>
        <w:spacing w:after="0"/>
      </w:pPr>
      <w:r>
        <w:t>Multimodal fusion consistently outperforms unimodal baselines (Tables 4–5, Figures 7–13), reinforcing the hypothesis that dermatoscopic texture and metadata carry complementary signals. Image embeddings specialise in pigment structure while metadata sharpens priors on lesion prevalence by body site and diagnosis method. This synergy explains the improved recall for malignant classes without sacrificing specificity.</w:t>
      </w:r>
    </w:p>
    <w:p w14:paraId="6F4F8724" w14:textId="505639A0" w:rsidR="0084199E" w:rsidRDefault="00EB6320" w:rsidP="00EB6320">
      <w:pPr>
        <w:spacing w:after="0"/>
      </w:pPr>
      <w:r>
        <w:t>Key limitations include residual class imbalance for rare lesions (`akiec`, `vasc`), CPU-bound experimentation that precluded heavier backbones, and reliance on ImageNet pretraining. Addressing these gaps requires augmentation targeting underrepresented lesions, exploring metadata-conditioned attention or ViT backbones on GPU, and collecting broader demographic metadata to mitigate Central Europe bias.</w:t>
      </w:r>
    </w:p>
    <w:p w14:paraId="590050CF" w14:textId="77777777" w:rsidR="0084199E" w:rsidRDefault="00A37098">
      <w:r>
        <w:rPr>
          <w:noProof/>
        </w:rPr>
        <w:drawing>
          <wp:inline distT="0" distB="0" distL="0" distR="0" wp14:anchorId="1538A4C5" wp14:editId="3915E565">
            <wp:extent cx="4572000" cy="262393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25"/>
                    <a:stretch>
                      <a:fillRect/>
                    </a:stretch>
                  </pic:blipFill>
                  <pic:spPr>
                    <a:xfrm>
                      <a:off x="0" y="0"/>
                      <a:ext cx="4572000" cy="2623930"/>
                    </a:xfrm>
                    <a:prstGeom prst="rect">
                      <a:avLst/>
                    </a:prstGeom>
                  </pic:spPr>
                </pic:pic>
              </a:graphicData>
            </a:graphic>
          </wp:inline>
        </w:drawing>
      </w:r>
    </w:p>
    <w:p w14:paraId="7C290237" w14:textId="60BC7AD7" w:rsidR="0084199E" w:rsidRPr="00E97630" w:rsidRDefault="00894867">
      <w:pPr>
        <w:rPr>
          <w:b/>
          <w:bCs/>
        </w:rPr>
      </w:pPr>
      <w:r w:rsidRPr="00E97630">
        <w:rPr>
          <w:b/>
          <w:bCs/>
        </w:rPr>
        <w:t>Figure 23</w:t>
      </w:r>
      <w:r w:rsidR="00A37098" w:rsidRPr="00E97630">
        <w:rPr>
          <w:b/>
          <w:bCs/>
        </w:rPr>
        <w:t>. SHAP summary plot for the metadata logistic regression model.</w:t>
      </w:r>
    </w:p>
    <w:p w14:paraId="4C470332" w14:textId="77777777" w:rsidR="0084199E" w:rsidRDefault="00A37098">
      <w:r>
        <w:rPr>
          <w:noProof/>
        </w:rPr>
        <w:lastRenderedPageBreak/>
        <w:drawing>
          <wp:inline distT="0" distB="0" distL="0" distR="0" wp14:anchorId="180E26A4" wp14:editId="71ED17F9">
            <wp:extent cx="4572000" cy="14287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27"/>
                    <a:stretch>
                      <a:fillRect/>
                    </a:stretch>
                  </pic:blipFill>
                  <pic:spPr>
                    <a:xfrm>
                      <a:off x="0" y="0"/>
                      <a:ext cx="4572000" cy="1428750"/>
                    </a:xfrm>
                    <a:prstGeom prst="rect">
                      <a:avLst/>
                    </a:prstGeom>
                  </pic:spPr>
                </pic:pic>
              </a:graphicData>
            </a:graphic>
          </wp:inline>
        </w:drawing>
      </w:r>
    </w:p>
    <w:p w14:paraId="5B5281BC" w14:textId="5F8B4F9F" w:rsidR="0084199E" w:rsidRPr="00E97630" w:rsidRDefault="00894867">
      <w:pPr>
        <w:rPr>
          <w:b/>
          <w:bCs/>
        </w:rPr>
      </w:pPr>
      <w:r w:rsidRPr="00E97630">
        <w:rPr>
          <w:b/>
          <w:bCs/>
        </w:rPr>
        <w:t>Figure 24</w:t>
      </w:r>
      <w:r w:rsidR="00A37098" w:rsidRPr="00E97630">
        <w:rPr>
          <w:b/>
          <w:bCs/>
        </w:rPr>
        <w:t>. SHAP waterfall plot highlighting fusion gradient boosting contributions.</w:t>
      </w:r>
    </w:p>
    <w:p w14:paraId="0747EAB5" w14:textId="77777777" w:rsidR="0084199E" w:rsidRDefault="00A37098">
      <w:r>
        <w:rPr>
          <w:noProof/>
        </w:rPr>
        <w:drawing>
          <wp:inline distT="0" distB="0" distL="0" distR="0" wp14:anchorId="2FBDA6B7" wp14:editId="19B18CAE">
            <wp:extent cx="4572000" cy="15240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d_cam_tp_1.png"/>
                    <pic:cNvPicPr/>
                  </pic:nvPicPr>
                  <pic:blipFill>
                    <a:blip r:embed="rId32"/>
                    <a:stretch>
                      <a:fillRect/>
                    </a:stretch>
                  </pic:blipFill>
                  <pic:spPr>
                    <a:xfrm>
                      <a:off x="0" y="0"/>
                      <a:ext cx="4572000" cy="1524000"/>
                    </a:xfrm>
                    <a:prstGeom prst="rect">
                      <a:avLst/>
                    </a:prstGeom>
                  </pic:spPr>
                </pic:pic>
              </a:graphicData>
            </a:graphic>
          </wp:inline>
        </w:drawing>
      </w:r>
    </w:p>
    <w:p w14:paraId="6D03DA53" w14:textId="1BEA4B8D" w:rsidR="0084199E" w:rsidRPr="00E97630" w:rsidRDefault="00894867">
      <w:pPr>
        <w:rPr>
          <w:b/>
          <w:bCs/>
        </w:rPr>
      </w:pPr>
      <w:r w:rsidRPr="00E97630">
        <w:rPr>
          <w:b/>
          <w:bCs/>
        </w:rPr>
        <w:t>Figure 25</w:t>
      </w:r>
      <w:r w:rsidR="00A37098" w:rsidRPr="00E97630">
        <w:rPr>
          <w:b/>
          <w:bCs/>
        </w:rPr>
        <w:t>. Grad-CAM visualisation for a correctly classified melanoma.</w:t>
      </w:r>
    </w:p>
    <w:p w14:paraId="47DB8150" w14:textId="77777777" w:rsidR="0084199E" w:rsidRDefault="00A37098">
      <w:r>
        <w:rPr>
          <w:noProof/>
        </w:rPr>
        <w:drawing>
          <wp:inline distT="0" distB="0" distL="0" distR="0" wp14:anchorId="4B6EACA7" wp14:editId="6FE25A68">
            <wp:extent cx="4572000" cy="15240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23"/>
                    <a:stretch>
                      <a:fillRect/>
                    </a:stretch>
                  </pic:blipFill>
                  <pic:spPr>
                    <a:xfrm>
                      <a:off x="0" y="0"/>
                      <a:ext cx="4572000" cy="1524000"/>
                    </a:xfrm>
                    <a:prstGeom prst="rect">
                      <a:avLst/>
                    </a:prstGeom>
                  </pic:spPr>
                </pic:pic>
              </a:graphicData>
            </a:graphic>
          </wp:inline>
        </w:drawing>
      </w:r>
    </w:p>
    <w:p w14:paraId="4AFCA7C3" w14:textId="3E676AC7" w:rsidR="0084199E" w:rsidRPr="00E97630" w:rsidRDefault="00894867">
      <w:pPr>
        <w:rPr>
          <w:b/>
          <w:bCs/>
        </w:rPr>
      </w:pPr>
      <w:r w:rsidRPr="00E97630">
        <w:rPr>
          <w:b/>
          <w:bCs/>
        </w:rPr>
        <w:t>Figure 26</w:t>
      </w:r>
      <w:r w:rsidR="00A37098" w:rsidRPr="00E97630">
        <w:rPr>
          <w:b/>
          <w:bCs/>
        </w:rPr>
        <w:t>. Grad-CAM visualisation for a false-positive nevus prediction.</w:t>
      </w:r>
    </w:p>
    <w:p w14:paraId="60C8D58C" w14:textId="77777777" w:rsidR="00EB6320" w:rsidRDefault="00EB6320">
      <w:pPr>
        <w:pStyle w:val="Heading1"/>
        <w:rPr>
          <w:rFonts w:asciiTheme="minorHAnsi" w:eastAsiaTheme="minorEastAsia" w:hAnsiTheme="minorHAnsi" w:cstheme="minorBidi"/>
          <w:b w:val="0"/>
          <w:bCs w:val="0"/>
          <w:color w:val="auto"/>
          <w:sz w:val="22"/>
          <w:szCs w:val="22"/>
        </w:rPr>
      </w:pPr>
      <w:r w:rsidRPr="00EB6320">
        <w:rPr>
          <w:rFonts w:asciiTheme="minorHAnsi" w:eastAsiaTheme="minorEastAsia" w:hAnsiTheme="minorHAnsi" w:cstheme="minorBidi"/>
          <w:b w:val="0"/>
          <w:bCs w:val="0"/>
          <w:color w:val="auto"/>
          <w:sz w:val="22"/>
          <w:szCs w:val="22"/>
        </w:rPr>
        <w:t xml:space="preserve">Figures 5 to 8 depict the way the metadata models focus on age, histopathology referral and lower-extremity </w:t>
      </w:r>
      <w:proofErr w:type="spellStart"/>
      <w:r w:rsidRPr="00EB6320">
        <w:rPr>
          <w:rFonts w:asciiTheme="minorHAnsi" w:eastAsiaTheme="minorEastAsia" w:hAnsiTheme="minorHAnsi" w:cstheme="minorBidi"/>
          <w:b w:val="0"/>
          <w:bCs w:val="0"/>
          <w:color w:val="auto"/>
          <w:sz w:val="22"/>
          <w:szCs w:val="22"/>
        </w:rPr>
        <w:t>localisation</w:t>
      </w:r>
      <w:proofErr w:type="spellEnd"/>
      <w:r w:rsidRPr="00EB6320">
        <w:rPr>
          <w:rFonts w:asciiTheme="minorHAnsi" w:eastAsiaTheme="minorEastAsia" w:hAnsiTheme="minorHAnsi" w:cstheme="minorBidi"/>
          <w:b w:val="0"/>
          <w:bCs w:val="0"/>
          <w:color w:val="auto"/>
          <w:sz w:val="22"/>
          <w:szCs w:val="22"/>
        </w:rPr>
        <w:t>, and the Grad-CAM heatmaps show irregular pigment networks on melanomas and benign globules on false positives. The opinion supports the dermatological heuristics making clinicians more confident.</w:t>
      </w:r>
    </w:p>
    <w:p>
      <w:r>
        <w:t>Reproducibility: all experiments fix the global seed to 42 (stored in configs/seed_config.json), log Python/PyTorch/sklearn versions to artifacts/logs/env_info.json, and freeze exact dependencies via artifacts/logs/pip_freeze.txt. CLI scripts accept deterministic flags so the reported metrics can be regenerated on the provided splits.</w:t>
      </w:r>
    </w:p>
    <w:p w14:paraId="3AD955F5" w14:textId="13B54463" w:rsidR="0084199E" w:rsidRDefault="00A37098">
      <w:pPr>
        <w:pStyle w:val="Heading1"/>
      </w:pPr>
      <w:r>
        <w:t>11. Reflection on Methodology</w:t>
      </w:r>
    </w:p>
    <w:p w14:paraId="7EE2FACA" w14:textId="77777777" w:rsidR="00EB6320" w:rsidRDefault="00EB6320" w:rsidP="00EB6320">
      <w:pPr>
        <w:pStyle w:val="ListBullet"/>
      </w:pPr>
      <w:r>
        <w:t>Some of the main trade-off designs are:</w:t>
      </w:r>
    </w:p>
    <w:p w14:paraId="64BC15B6" w14:textId="77777777" w:rsidR="00EB6320" w:rsidRDefault="00EB6320" w:rsidP="00EB6320">
      <w:pPr>
        <w:pStyle w:val="ListBullet"/>
        <w:numPr>
          <w:ilvl w:val="0"/>
          <w:numId w:val="0"/>
        </w:numPr>
        <w:ind w:left="360"/>
      </w:pPr>
      <w:r>
        <w:t>•</w:t>
      </w:r>
      <w:r>
        <w:tab/>
        <w:t xml:space="preserve">ResNet50 vs. </w:t>
      </w:r>
      <w:proofErr w:type="spellStart"/>
      <w:r>
        <w:t>EfficientNet</w:t>
      </w:r>
      <w:proofErr w:type="spellEnd"/>
      <w:r>
        <w:t xml:space="preserve"> or </w:t>
      </w:r>
      <w:proofErr w:type="spellStart"/>
      <w:r>
        <w:t>ViT</w:t>
      </w:r>
      <w:proofErr w:type="spellEnd"/>
      <w:r>
        <w:t>: faster inference on a CPU, good pretrained weights and easy feature extraction.</w:t>
      </w:r>
    </w:p>
    <w:p w14:paraId="1E99E17A" w14:textId="77777777" w:rsidR="00EB6320" w:rsidRDefault="00EB6320" w:rsidP="00EB6320">
      <w:pPr>
        <w:pStyle w:val="ListBullet"/>
        <w:numPr>
          <w:ilvl w:val="0"/>
          <w:numId w:val="0"/>
        </w:numPr>
        <w:ind w:left="360"/>
      </w:pPr>
      <w:r>
        <w:lastRenderedPageBreak/>
        <w:t>•</w:t>
      </w:r>
      <w:r>
        <w:tab/>
        <w:t>RBF SVM and logistic regression on top of random forests: improved calibrated probabilities on high dimensional embeddings and continuous decision boundaries.</w:t>
      </w:r>
    </w:p>
    <w:p w14:paraId="106BD08D" w14:textId="77777777" w:rsidR="00EB6320" w:rsidRDefault="00EB6320" w:rsidP="00EB6320">
      <w:pPr>
        <w:pStyle w:val="ListBullet"/>
        <w:numPr>
          <w:ilvl w:val="0"/>
          <w:numId w:val="0"/>
        </w:numPr>
        <w:ind w:left="360"/>
      </w:pPr>
      <w:r>
        <w:t>•</w:t>
      </w:r>
      <w:r>
        <w:tab/>
        <w:t>Early-fusion MLP over transformer fusion: is interpretable and has controllable parameter size with 10k samples.</w:t>
      </w:r>
    </w:p>
    <w:p w14:paraId="132C72CA" w14:textId="77777777" w:rsidR="00EB6320" w:rsidRDefault="00EB6320" w:rsidP="00EB6320">
      <w:pPr>
        <w:pStyle w:val="ListBullet"/>
        <w:numPr>
          <w:ilvl w:val="0"/>
          <w:numId w:val="0"/>
        </w:numPr>
        <w:ind w:left="360"/>
      </w:pPr>
      <w:r>
        <w:t>•</w:t>
      </w:r>
      <w:r>
        <w:tab/>
        <w:t xml:space="preserve">Class weighting and optionally nevus </w:t>
      </w:r>
      <w:proofErr w:type="spellStart"/>
      <w:r>
        <w:t>downsampling</w:t>
      </w:r>
      <w:proofErr w:type="spellEnd"/>
      <w:r>
        <w:t xml:space="preserve"> over SMOTE: prevents the creation of implausible </w:t>
      </w:r>
      <w:proofErr w:type="spellStart"/>
      <w:r>
        <w:t>metadataimage</w:t>
      </w:r>
      <w:proofErr w:type="spellEnd"/>
      <w:r>
        <w:t xml:space="preserve"> pairs, but solves the issue of imbalance.</w:t>
      </w:r>
    </w:p>
    <w:p w14:paraId="684B4566" w14:textId="2B3C6063" w:rsidR="0084199E" w:rsidRDefault="00EB6320" w:rsidP="00EB6320">
      <w:pPr>
        <w:pStyle w:val="ListBullet"/>
        <w:numPr>
          <w:ilvl w:val="0"/>
          <w:numId w:val="0"/>
        </w:numPr>
        <w:ind w:left="360"/>
      </w:pPr>
      <w:r>
        <w:t>•</w:t>
      </w:r>
      <w:r>
        <w:tab/>
        <w:t>Weighted late stacking fusion: easy deployment and transparency without a meta-learner</w:t>
      </w:r>
      <w:r w:rsidR="00A37098">
        <w:t>.</w:t>
      </w:r>
    </w:p>
    <w:p w14:paraId="28253DC3" w14:textId="77777777" w:rsidR="00EB6320" w:rsidRDefault="00EB6320">
      <w:r w:rsidRPr="00EB6320">
        <w:t>Class imbalance strategy: class weight balanced (SMOTE not done on purpose). Class-weighted models are more adaptive than naive resampling and do not contain synthetic artifacts.</w:t>
      </w:r>
    </w:p>
    <w:p w14:paraId="0F49A3DE" w14:textId="1720447B" w:rsidR="00EB6320" w:rsidRDefault="00EB6320">
      <w:r w:rsidRPr="00EB6320">
        <w:t xml:space="preserve">Computational Constraints. A summary of monitored wall-clock training time, device configuration and average CPU inference latency during development runs are </w:t>
      </w:r>
      <w:proofErr w:type="spellStart"/>
      <w:r w:rsidRPr="00EB6320">
        <w:t>summarised</w:t>
      </w:r>
      <w:proofErr w:type="spellEnd"/>
      <w:r w:rsidRPr="00EB6320">
        <w:t> in table 14.</w:t>
      </w:r>
    </w:p>
    <w:tbl>
      <w:tblPr>
        <w:tblStyle w:val="GridTable4-Accent11"/>
        <w:tblW w:w="0" w:type="auto"/>
        <w:tblLook w:val="04A0" w:firstRow="1" w:lastRow="0" w:firstColumn="1" w:lastColumn="0" w:noHBand="0" w:noVBand="1"/>
      </w:tblPr>
      <w:tblGrid>
        <w:gridCol w:w="1441"/>
        <w:gridCol w:w="1438"/>
        <w:gridCol w:w="1438"/>
        <w:gridCol w:w="1437"/>
        <w:gridCol w:w="1437"/>
        <w:gridCol w:w="1439"/>
      </w:tblGrid>
      <w:tr w:rsidR="0084199E" w14:paraId="43A440E3" w14:textId="77777777" w:rsidTr="007672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20B824CE" w14:textId="77777777" w:rsidR="0084199E" w:rsidRDefault="00A37098">
            <w:r>
              <w:t>Pipeline</w:t>
            </w:r>
          </w:p>
        </w:tc>
        <w:tc>
          <w:tcPr>
            <w:tcW w:w="1440" w:type="dxa"/>
          </w:tcPr>
          <w:p w14:paraId="5368B5AC" w14:textId="77777777" w:rsidR="0084199E" w:rsidRDefault="00A37098">
            <w:pPr>
              <w:cnfStyle w:val="100000000000" w:firstRow="1" w:lastRow="0" w:firstColumn="0" w:lastColumn="0" w:oddVBand="0" w:evenVBand="0" w:oddHBand="0" w:evenHBand="0" w:firstRowFirstColumn="0" w:firstRowLastColumn="0" w:lastRowFirstColumn="0" w:lastRowLastColumn="0"/>
            </w:pPr>
            <w:r>
              <w:t>Training Time</w:t>
            </w:r>
          </w:p>
        </w:tc>
        <w:tc>
          <w:tcPr>
            <w:tcW w:w="1440" w:type="dxa"/>
          </w:tcPr>
          <w:p w14:paraId="730E6238" w14:textId="77777777" w:rsidR="0084199E" w:rsidRDefault="00A37098">
            <w:pPr>
              <w:cnfStyle w:val="100000000000" w:firstRow="1" w:lastRow="0" w:firstColumn="0" w:lastColumn="0" w:oddVBand="0" w:evenVBand="0" w:oddHBand="0" w:evenHBand="0" w:firstRowFirstColumn="0" w:firstRowLastColumn="0" w:lastRowFirstColumn="0" w:lastRowLastColumn="0"/>
            </w:pPr>
            <w:r>
              <w:t>Epochs</w:t>
            </w:r>
          </w:p>
        </w:tc>
        <w:tc>
          <w:tcPr>
            <w:tcW w:w="1440" w:type="dxa"/>
          </w:tcPr>
          <w:p w14:paraId="09DAFD47" w14:textId="77777777" w:rsidR="0084199E" w:rsidRDefault="00A37098">
            <w:pPr>
              <w:cnfStyle w:val="100000000000" w:firstRow="1" w:lastRow="0" w:firstColumn="0" w:lastColumn="0" w:oddVBand="0" w:evenVBand="0" w:oddHBand="0" w:evenHBand="0" w:firstRowFirstColumn="0" w:firstRowLastColumn="0" w:lastRowFirstColumn="0" w:lastRowLastColumn="0"/>
            </w:pPr>
            <w:r>
              <w:t>Device</w:t>
            </w:r>
          </w:p>
        </w:tc>
        <w:tc>
          <w:tcPr>
            <w:tcW w:w="1440" w:type="dxa"/>
          </w:tcPr>
          <w:p w14:paraId="313334BB" w14:textId="77777777" w:rsidR="0084199E" w:rsidRDefault="00A37098">
            <w:pPr>
              <w:cnfStyle w:val="100000000000" w:firstRow="1" w:lastRow="0" w:firstColumn="0" w:lastColumn="0" w:oddVBand="0" w:evenVBand="0" w:oddHBand="0" w:evenHBand="0" w:firstRowFirstColumn="0" w:firstRowLastColumn="0" w:lastRowFirstColumn="0" w:lastRowLastColumn="0"/>
            </w:pPr>
            <w:r>
              <w:t>Model Size (MB)</w:t>
            </w:r>
          </w:p>
        </w:tc>
        <w:tc>
          <w:tcPr>
            <w:tcW w:w="1440" w:type="dxa"/>
          </w:tcPr>
          <w:p w14:paraId="147ABCA8" w14:textId="77777777" w:rsidR="0084199E" w:rsidRDefault="00A37098">
            <w:pPr>
              <w:cnfStyle w:val="100000000000" w:firstRow="1" w:lastRow="0" w:firstColumn="0" w:lastColumn="0" w:oddVBand="0" w:evenVBand="0" w:oddHBand="0" w:evenHBand="0" w:firstRowFirstColumn="0" w:firstRowLastColumn="0" w:lastRowFirstColumn="0" w:lastRowLastColumn="0"/>
            </w:pPr>
            <w:r>
              <w:t>Inference (s/sample)</w:t>
            </w:r>
          </w:p>
        </w:tc>
      </w:tr>
      <w:tr w:rsidR="0084199E" w14:paraId="63CBAD27" w14:textId="77777777" w:rsidTr="007672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0F5A25BA" w14:textId="77777777" w:rsidR="0084199E" w:rsidRDefault="00A37098">
            <w:r>
              <w:t>Image (ResNet50 + LR)</w:t>
            </w:r>
          </w:p>
        </w:tc>
        <w:tc>
          <w:tcPr>
            <w:tcW w:w="1440" w:type="dxa"/>
          </w:tcPr>
          <w:p w14:paraId="1065FB35" w14:textId="77777777" w:rsidR="0084199E" w:rsidRDefault="00A37098">
            <w:pPr>
              <w:cnfStyle w:val="000000100000" w:firstRow="0" w:lastRow="0" w:firstColumn="0" w:lastColumn="0" w:oddVBand="0" w:evenVBand="0" w:oddHBand="1" w:evenHBand="0" w:firstRowFirstColumn="0" w:firstRowLastColumn="0" w:lastRowFirstColumn="0" w:lastRowLastColumn="0"/>
            </w:pPr>
            <w:r>
              <w:t>00:07:30</w:t>
            </w:r>
          </w:p>
        </w:tc>
        <w:tc>
          <w:tcPr>
            <w:tcW w:w="1440" w:type="dxa"/>
          </w:tcPr>
          <w:p w14:paraId="3362E14B" w14:textId="77777777" w:rsidR="0084199E" w:rsidRDefault="00A37098">
            <w:pPr>
              <w:cnfStyle w:val="000000100000" w:firstRow="0" w:lastRow="0" w:firstColumn="0" w:lastColumn="0" w:oddVBand="0" w:evenVBand="0" w:oddHBand="1" w:evenHBand="0" w:firstRowFirstColumn="0" w:firstRowLastColumn="0" w:lastRowFirstColumn="0" w:lastRowLastColumn="0"/>
            </w:pPr>
            <w:r>
              <w:t>Feature extractor + LR</w:t>
            </w:r>
          </w:p>
        </w:tc>
        <w:tc>
          <w:tcPr>
            <w:tcW w:w="1440" w:type="dxa"/>
          </w:tcPr>
          <w:p w14:paraId="7369C732" w14:textId="77777777" w:rsidR="0084199E" w:rsidRDefault="00A37098">
            <w:pPr>
              <w:cnfStyle w:val="000000100000" w:firstRow="0" w:lastRow="0" w:firstColumn="0" w:lastColumn="0" w:oddVBand="0" w:evenVBand="0" w:oddHBand="1" w:evenHBand="0" w:firstRowFirstColumn="0" w:firstRowLastColumn="0" w:lastRowFirstColumn="0" w:lastRowLastColumn="0"/>
            </w:pPr>
            <w:r>
              <w:t>CPU (M4)</w:t>
            </w:r>
          </w:p>
        </w:tc>
        <w:tc>
          <w:tcPr>
            <w:tcW w:w="1440" w:type="dxa"/>
          </w:tcPr>
          <w:p w14:paraId="3C0BB7E9" w14:textId="77777777" w:rsidR="0084199E" w:rsidRDefault="00A37098">
            <w:pPr>
              <w:cnfStyle w:val="000000100000" w:firstRow="0" w:lastRow="0" w:firstColumn="0" w:lastColumn="0" w:oddVBand="0" w:evenVBand="0" w:oddHBand="1" w:evenHBand="0" w:firstRowFirstColumn="0" w:firstRowLastColumn="0" w:lastRowFirstColumn="0" w:lastRowLastColumn="0"/>
            </w:pPr>
            <w:r>
              <w:t>1.73</w:t>
            </w:r>
          </w:p>
        </w:tc>
        <w:tc>
          <w:tcPr>
            <w:tcW w:w="1440" w:type="dxa"/>
          </w:tcPr>
          <w:p w14:paraId="289B2AF4" w14:textId="77777777" w:rsidR="0084199E" w:rsidRDefault="00A37098">
            <w:pPr>
              <w:cnfStyle w:val="000000100000" w:firstRow="0" w:lastRow="0" w:firstColumn="0" w:lastColumn="0" w:oddVBand="0" w:evenVBand="0" w:oddHBand="1" w:evenHBand="0" w:firstRowFirstColumn="0" w:firstRowLastColumn="0" w:lastRowFirstColumn="0" w:lastRowLastColumn="0"/>
            </w:pPr>
            <w:r>
              <w:t>0.18 s</w:t>
            </w:r>
          </w:p>
        </w:tc>
      </w:tr>
      <w:tr w:rsidR="0084199E" w14:paraId="77EC5CCD" w14:textId="77777777" w:rsidTr="00767251">
        <w:tc>
          <w:tcPr>
            <w:cnfStyle w:val="001000000000" w:firstRow="0" w:lastRow="0" w:firstColumn="1" w:lastColumn="0" w:oddVBand="0" w:evenVBand="0" w:oddHBand="0" w:evenHBand="0" w:firstRowFirstColumn="0" w:firstRowLastColumn="0" w:lastRowFirstColumn="0" w:lastRowLastColumn="0"/>
            <w:tcW w:w="1440" w:type="dxa"/>
          </w:tcPr>
          <w:p w14:paraId="17BE9B32" w14:textId="77777777" w:rsidR="0084199E" w:rsidRDefault="00A37098">
            <w:r>
              <w:t>Metadata (Logistic Regression)</w:t>
            </w:r>
          </w:p>
        </w:tc>
        <w:tc>
          <w:tcPr>
            <w:tcW w:w="1440" w:type="dxa"/>
          </w:tcPr>
          <w:p w14:paraId="06548178" w14:textId="77777777" w:rsidR="0084199E" w:rsidRDefault="00A37098">
            <w:pPr>
              <w:cnfStyle w:val="000000000000" w:firstRow="0" w:lastRow="0" w:firstColumn="0" w:lastColumn="0" w:oddVBand="0" w:evenVBand="0" w:oddHBand="0" w:evenHBand="0" w:firstRowFirstColumn="0" w:firstRowLastColumn="0" w:lastRowFirstColumn="0" w:lastRowLastColumn="0"/>
            </w:pPr>
            <w:r>
              <w:t>00:01:10</w:t>
            </w:r>
          </w:p>
        </w:tc>
        <w:tc>
          <w:tcPr>
            <w:tcW w:w="1440" w:type="dxa"/>
          </w:tcPr>
          <w:p w14:paraId="72F783D3" w14:textId="77777777" w:rsidR="0084199E" w:rsidRDefault="00A37098">
            <w:pPr>
              <w:cnfStyle w:val="000000000000" w:firstRow="0" w:lastRow="0" w:firstColumn="0" w:lastColumn="0" w:oddVBand="0" w:evenVBand="0" w:oddHBand="0" w:evenHBand="0" w:firstRowFirstColumn="0" w:firstRowLastColumn="0" w:lastRowFirstColumn="0" w:lastRowLastColumn="0"/>
            </w:pPr>
            <w:r>
              <w:t>N/A</w:t>
            </w:r>
          </w:p>
        </w:tc>
        <w:tc>
          <w:tcPr>
            <w:tcW w:w="1440" w:type="dxa"/>
          </w:tcPr>
          <w:p w14:paraId="1C892E70" w14:textId="77777777" w:rsidR="0084199E" w:rsidRDefault="00A37098">
            <w:pPr>
              <w:cnfStyle w:val="000000000000" w:firstRow="0" w:lastRow="0" w:firstColumn="0" w:lastColumn="0" w:oddVBand="0" w:evenVBand="0" w:oddHBand="0" w:evenHBand="0" w:firstRowFirstColumn="0" w:firstRowLastColumn="0" w:lastRowFirstColumn="0" w:lastRowLastColumn="0"/>
            </w:pPr>
            <w:r>
              <w:t>CPU (M4)</w:t>
            </w:r>
          </w:p>
        </w:tc>
        <w:tc>
          <w:tcPr>
            <w:tcW w:w="1440" w:type="dxa"/>
          </w:tcPr>
          <w:p w14:paraId="55C75108" w14:textId="77777777" w:rsidR="0084199E" w:rsidRDefault="00A37098">
            <w:pPr>
              <w:cnfStyle w:val="000000000000" w:firstRow="0" w:lastRow="0" w:firstColumn="0" w:lastColumn="0" w:oddVBand="0" w:evenVBand="0" w:oddHBand="0" w:evenHBand="0" w:firstRowFirstColumn="0" w:firstRowLastColumn="0" w:lastRowFirstColumn="0" w:lastRowLastColumn="0"/>
            </w:pPr>
            <w:r>
              <w:t>0.01</w:t>
            </w:r>
          </w:p>
        </w:tc>
        <w:tc>
          <w:tcPr>
            <w:tcW w:w="1440" w:type="dxa"/>
          </w:tcPr>
          <w:p w14:paraId="5A7C91A5" w14:textId="77777777" w:rsidR="0084199E" w:rsidRDefault="00A37098">
            <w:pPr>
              <w:cnfStyle w:val="000000000000" w:firstRow="0" w:lastRow="0" w:firstColumn="0" w:lastColumn="0" w:oddVBand="0" w:evenVBand="0" w:oddHBand="0" w:evenHBand="0" w:firstRowFirstColumn="0" w:firstRowLastColumn="0" w:lastRowFirstColumn="0" w:lastRowLastColumn="0"/>
            </w:pPr>
            <w:r>
              <w:t>0.04 s</w:t>
            </w:r>
          </w:p>
        </w:tc>
      </w:tr>
      <w:tr w:rsidR="0084199E" w14:paraId="2D35EE0F" w14:textId="77777777" w:rsidTr="007672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41B119F6" w14:textId="77777777" w:rsidR="0084199E" w:rsidRDefault="00A37098">
            <w:r>
              <w:t>Fusion (Gradient Boosting)</w:t>
            </w:r>
          </w:p>
        </w:tc>
        <w:tc>
          <w:tcPr>
            <w:tcW w:w="1440" w:type="dxa"/>
          </w:tcPr>
          <w:p w14:paraId="423DC503" w14:textId="77777777" w:rsidR="0084199E" w:rsidRDefault="00A37098">
            <w:pPr>
              <w:cnfStyle w:val="000000100000" w:firstRow="0" w:lastRow="0" w:firstColumn="0" w:lastColumn="0" w:oddVBand="0" w:evenVBand="0" w:oddHBand="1" w:evenHBand="0" w:firstRowFirstColumn="0" w:firstRowLastColumn="0" w:lastRowFirstColumn="0" w:lastRowLastColumn="0"/>
            </w:pPr>
            <w:r>
              <w:t>00:04:45</w:t>
            </w:r>
          </w:p>
        </w:tc>
        <w:tc>
          <w:tcPr>
            <w:tcW w:w="1440" w:type="dxa"/>
          </w:tcPr>
          <w:p w14:paraId="56BBEB57" w14:textId="77777777" w:rsidR="0084199E" w:rsidRDefault="00A37098">
            <w:pPr>
              <w:cnfStyle w:val="000000100000" w:firstRow="0" w:lastRow="0" w:firstColumn="0" w:lastColumn="0" w:oddVBand="0" w:evenVBand="0" w:oddHBand="1" w:evenHBand="0" w:firstRowFirstColumn="0" w:firstRowLastColumn="0" w:lastRowFirstColumn="0" w:lastRowLastColumn="0"/>
            </w:pPr>
            <w:r>
              <w:t>N/A</w:t>
            </w:r>
          </w:p>
        </w:tc>
        <w:tc>
          <w:tcPr>
            <w:tcW w:w="1440" w:type="dxa"/>
          </w:tcPr>
          <w:p w14:paraId="02404DFD" w14:textId="77777777" w:rsidR="0084199E" w:rsidRDefault="00A37098">
            <w:pPr>
              <w:cnfStyle w:val="000000100000" w:firstRow="0" w:lastRow="0" w:firstColumn="0" w:lastColumn="0" w:oddVBand="0" w:evenVBand="0" w:oddHBand="1" w:evenHBand="0" w:firstRowFirstColumn="0" w:firstRowLastColumn="0" w:lastRowFirstColumn="0" w:lastRowLastColumn="0"/>
            </w:pPr>
            <w:r>
              <w:t>CPU (M4)</w:t>
            </w:r>
          </w:p>
        </w:tc>
        <w:tc>
          <w:tcPr>
            <w:tcW w:w="1440" w:type="dxa"/>
          </w:tcPr>
          <w:p w14:paraId="77FC8D2B" w14:textId="77777777" w:rsidR="0084199E" w:rsidRDefault="00A37098">
            <w:pPr>
              <w:cnfStyle w:val="000000100000" w:firstRow="0" w:lastRow="0" w:firstColumn="0" w:lastColumn="0" w:oddVBand="0" w:evenVBand="0" w:oddHBand="1" w:evenHBand="0" w:firstRowFirstColumn="0" w:firstRowLastColumn="0" w:lastRowFirstColumn="0" w:lastRowLastColumn="0"/>
            </w:pPr>
            <w:r>
              <w:t>0.77</w:t>
            </w:r>
          </w:p>
        </w:tc>
        <w:tc>
          <w:tcPr>
            <w:tcW w:w="1440" w:type="dxa"/>
          </w:tcPr>
          <w:p w14:paraId="2EC0958C" w14:textId="77777777" w:rsidR="0084199E" w:rsidRDefault="00A37098">
            <w:pPr>
              <w:cnfStyle w:val="000000100000" w:firstRow="0" w:lastRow="0" w:firstColumn="0" w:lastColumn="0" w:oddVBand="0" w:evenVBand="0" w:oddHBand="1" w:evenHBand="0" w:firstRowFirstColumn="0" w:firstRowLastColumn="0" w:lastRowFirstColumn="0" w:lastRowLastColumn="0"/>
            </w:pPr>
            <w:r>
              <w:t>0.21 s</w:t>
            </w:r>
          </w:p>
        </w:tc>
      </w:tr>
      <w:tr w:rsidR="0084199E" w14:paraId="40B9F5C5" w14:textId="77777777" w:rsidTr="00767251">
        <w:tc>
          <w:tcPr>
            <w:cnfStyle w:val="001000000000" w:firstRow="0" w:lastRow="0" w:firstColumn="1" w:lastColumn="0" w:oddVBand="0" w:evenVBand="0" w:oddHBand="0" w:evenHBand="0" w:firstRowFirstColumn="0" w:firstRowLastColumn="0" w:lastRowFirstColumn="0" w:lastRowLastColumn="0"/>
            <w:tcW w:w="1440" w:type="dxa"/>
          </w:tcPr>
          <w:p w14:paraId="08FA72E5" w14:textId="77777777" w:rsidR="0084199E" w:rsidRDefault="00A37098">
            <w:r>
              <w:t>Fusion (MLP, 10 epochs)</w:t>
            </w:r>
          </w:p>
        </w:tc>
        <w:tc>
          <w:tcPr>
            <w:tcW w:w="1440" w:type="dxa"/>
          </w:tcPr>
          <w:p w14:paraId="0B166C93" w14:textId="77777777" w:rsidR="0084199E" w:rsidRDefault="00A37098">
            <w:pPr>
              <w:cnfStyle w:val="000000000000" w:firstRow="0" w:lastRow="0" w:firstColumn="0" w:lastColumn="0" w:oddVBand="0" w:evenVBand="0" w:oddHBand="0" w:evenHBand="0" w:firstRowFirstColumn="0" w:firstRowLastColumn="0" w:lastRowFirstColumn="0" w:lastRowLastColumn="0"/>
            </w:pPr>
            <w:r>
              <w:t>00:12:20</w:t>
            </w:r>
          </w:p>
        </w:tc>
        <w:tc>
          <w:tcPr>
            <w:tcW w:w="1440" w:type="dxa"/>
          </w:tcPr>
          <w:p w14:paraId="764FEB69" w14:textId="77777777" w:rsidR="0084199E" w:rsidRDefault="00A37098">
            <w:pPr>
              <w:cnfStyle w:val="000000000000" w:firstRow="0" w:lastRow="0" w:firstColumn="0" w:lastColumn="0" w:oddVBand="0" w:evenVBand="0" w:oddHBand="0" w:evenHBand="0" w:firstRowFirstColumn="0" w:firstRowLastColumn="0" w:lastRowFirstColumn="0" w:lastRowLastColumn="0"/>
            </w:pPr>
            <w:r>
              <w:t>10</w:t>
            </w:r>
          </w:p>
        </w:tc>
        <w:tc>
          <w:tcPr>
            <w:tcW w:w="1440" w:type="dxa"/>
          </w:tcPr>
          <w:p w14:paraId="73071B32" w14:textId="77777777" w:rsidR="0084199E" w:rsidRDefault="00A37098">
            <w:pPr>
              <w:cnfStyle w:val="000000000000" w:firstRow="0" w:lastRow="0" w:firstColumn="0" w:lastColumn="0" w:oddVBand="0" w:evenVBand="0" w:oddHBand="0" w:evenHBand="0" w:firstRowFirstColumn="0" w:firstRowLastColumn="0" w:lastRowFirstColumn="0" w:lastRowLastColumn="0"/>
            </w:pPr>
            <w:r>
              <w:t>CPU (M4)</w:t>
            </w:r>
          </w:p>
        </w:tc>
        <w:tc>
          <w:tcPr>
            <w:tcW w:w="1440" w:type="dxa"/>
          </w:tcPr>
          <w:p w14:paraId="72AB3756" w14:textId="77777777" w:rsidR="0084199E" w:rsidRDefault="00A37098">
            <w:pPr>
              <w:cnfStyle w:val="000000000000" w:firstRow="0" w:lastRow="0" w:firstColumn="0" w:lastColumn="0" w:oddVBand="0" w:evenVBand="0" w:oddHBand="0" w:evenHBand="0" w:firstRowFirstColumn="0" w:firstRowLastColumn="0" w:lastRowFirstColumn="0" w:lastRowLastColumn="0"/>
            </w:pPr>
            <w:r>
              <w:t>1.05</w:t>
            </w:r>
          </w:p>
        </w:tc>
        <w:tc>
          <w:tcPr>
            <w:tcW w:w="1440" w:type="dxa"/>
          </w:tcPr>
          <w:p w14:paraId="2D76C6EB" w14:textId="77777777" w:rsidR="0084199E" w:rsidRDefault="00A37098">
            <w:pPr>
              <w:cnfStyle w:val="000000000000" w:firstRow="0" w:lastRow="0" w:firstColumn="0" w:lastColumn="0" w:oddVBand="0" w:evenVBand="0" w:oddHBand="0" w:evenHBand="0" w:firstRowFirstColumn="0" w:firstRowLastColumn="0" w:lastRowFirstColumn="0" w:lastRowLastColumn="0"/>
            </w:pPr>
            <w:r>
              <w:t>0.27 s</w:t>
            </w:r>
          </w:p>
        </w:tc>
      </w:tr>
      <w:tr w:rsidR="0084199E" w14:paraId="5E3CAA99" w14:textId="77777777" w:rsidTr="007672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39165C96" w14:textId="77777777" w:rsidR="0084199E" w:rsidRDefault="00A37098">
            <w:r>
              <w:t>Late Fusion Ensemble</w:t>
            </w:r>
          </w:p>
        </w:tc>
        <w:tc>
          <w:tcPr>
            <w:tcW w:w="1440" w:type="dxa"/>
          </w:tcPr>
          <w:p w14:paraId="29EAAE0D" w14:textId="77777777" w:rsidR="0084199E" w:rsidRDefault="00A37098">
            <w:pPr>
              <w:cnfStyle w:val="000000100000" w:firstRow="0" w:lastRow="0" w:firstColumn="0" w:lastColumn="0" w:oddVBand="0" w:evenVBand="0" w:oddHBand="1" w:evenHBand="0" w:firstRowFirstColumn="0" w:firstRowLastColumn="0" w:lastRowFirstColumn="0" w:lastRowLastColumn="0"/>
            </w:pPr>
            <w:r>
              <w:t>00:00:40</w:t>
            </w:r>
          </w:p>
        </w:tc>
        <w:tc>
          <w:tcPr>
            <w:tcW w:w="1440" w:type="dxa"/>
          </w:tcPr>
          <w:p w14:paraId="2B23EE1C" w14:textId="77777777" w:rsidR="0084199E" w:rsidRDefault="00A37098">
            <w:pPr>
              <w:cnfStyle w:val="000000100000" w:firstRow="0" w:lastRow="0" w:firstColumn="0" w:lastColumn="0" w:oddVBand="0" w:evenVBand="0" w:oddHBand="1" w:evenHBand="0" w:firstRowFirstColumn="0" w:firstRowLastColumn="0" w:lastRowFirstColumn="0" w:lastRowLastColumn="0"/>
            </w:pPr>
            <w:r>
              <w:t>N/A</w:t>
            </w:r>
          </w:p>
        </w:tc>
        <w:tc>
          <w:tcPr>
            <w:tcW w:w="1440" w:type="dxa"/>
          </w:tcPr>
          <w:p w14:paraId="1C72634B" w14:textId="77777777" w:rsidR="0084199E" w:rsidRDefault="00A37098">
            <w:pPr>
              <w:cnfStyle w:val="000000100000" w:firstRow="0" w:lastRow="0" w:firstColumn="0" w:lastColumn="0" w:oddVBand="0" w:evenVBand="0" w:oddHBand="1" w:evenHBand="0" w:firstRowFirstColumn="0" w:firstRowLastColumn="0" w:lastRowFirstColumn="0" w:lastRowLastColumn="0"/>
            </w:pPr>
            <w:r>
              <w:t>CPU (M4)</w:t>
            </w:r>
          </w:p>
        </w:tc>
        <w:tc>
          <w:tcPr>
            <w:tcW w:w="1440" w:type="dxa"/>
          </w:tcPr>
          <w:p w14:paraId="6B57F3C8" w14:textId="77777777" w:rsidR="0084199E" w:rsidRDefault="00A37098">
            <w:pPr>
              <w:cnfStyle w:val="000000100000" w:firstRow="0" w:lastRow="0" w:firstColumn="0" w:lastColumn="0" w:oddVBand="0" w:evenVBand="0" w:oddHBand="1" w:evenHBand="0" w:firstRowFirstColumn="0" w:firstRowLastColumn="0" w:lastRowFirstColumn="0" w:lastRowLastColumn="0"/>
            </w:pPr>
            <w:r>
              <w:t>0.06</w:t>
            </w:r>
          </w:p>
        </w:tc>
        <w:tc>
          <w:tcPr>
            <w:tcW w:w="1440" w:type="dxa"/>
          </w:tcPr>
          <w:p w14:paraId="2830410F" w14:textId="77777777" w:rsidR="0084199E" w:rsidRDefault="00A37098">
            <w:pPr>
              <w:cnfStyle w:val="000000100000" w:firstRow="0" w:lastRow="0" w:firstColumn="0" w:lastColumn="0" w:oddVBand="0" w:evenVBand="0" w:oddHBand="1" w:evenHBand="0" w:firstRowFirstColumn="0" w:firstRowLastColumn="0" w:lastRowFirstColumn="0" w:lastRowLastColumn="0"/>
            </w:pPr>
            <w:r>
              <w:t>0.06 s</w:t>
            </w:r>
          </w:p>
        </w:tc>
      </w:tr>
    </w:tbl>
    <w:p w14:paraId="58699ABA" w14:textId="77777777" w:rsidR="0084199E" w:rsidRPr="00E97630" w:rsidRDefault="00A37098" w:rsidP="00E97630">
      <w:pPr>
        <w:jc w:val="center"/>
        <w:rPr>
          <w:b/>
          <w:bCs/>
        </w:rPr>
      </w:pPr>
      <w:r w:rsidRPr="00E97630">
        <w:rPr>
          <w:b/>
          <w:bCs/>
        </w:rPr>
        <w:t>Table 14. Computational efficiency across modalities.</w:t>
      </w:r>
    </w:p>
    <w:p>
      <w:r>
        <w:t>Runtime trade-offs: Table 14 shows that metadata classifiers train in under 30 seconds while fusion MLP requires ~8 minutes on CPU. Figure 12 contextualises this by plotting accuracy against runtime, highlighting that late fusion achieves a favourable balance when GPU resources are scarce.</w:t>
      </w:r>
    </w:p>
    <w:p w14:paraId="57ECA440" w14:textId="77777777" w:rsidR="00EB6320" w:rsidRDefault="00EB6320">
      <w:pPr>
        <w:pStyle w:val="Heading1"/>
        <w:rPr>
          <w:rFonts w:asciiTheme="minorHAnsi" w:eastAsiaTheme="minorEastAsia" w:hAnsiTheme="minorHAnsi" w:cstheme="minorBidi"/>
          <w:b w:val="0"/>
          <w:bCs w:val="0"/>
          <w:color w:val="auto"/>
          <w:sz w:val="22"/>
          <w:szCs w:val="22"/>
        </w:rPr>
      </w:pPr>
      <w:r w:rsidRPr="00EB6320">
        <w:rPr>
          <w:rFonts w:asciiTheme="minorHAnsi" w:eastAsiaTheme="minorEastAsia" w:hAnsiTheme="minorHAnsi" w:cstheme="minorBidi"/>
          <w:b w:val="0"/>
          <w:bCs w:val="0"/>
          <w:color w:val="auto"/>
          <w:sz w:val="22"/>
          <w:szCs w:val="22"/>
        </w:rPr>
        <w:lastRenderedPageBreak/>
        <w:t>Limitations. Imbalance between dataset especially in dermatofibroma and vascular lesion enhances variance in minor-class measures. The skewness (Metadata fields) is biased due to demographical characteristics (Central Europe). The CPU version of feature extraction required class-weighting and early stopping: augmentation that was more aggressive (or a larger augmentation) could easily overfit and its runtime was unfeasible</w:t>
      </w:r>
    </w:p>
    <w:p w14:paraId="5043BB6A" w14:textId="2C660996" w:rsidR="0084199E" w:rsidRDefault="00A37098">
      <w:pPr>
        <w:pStyle w:val="Heading1"/>
      </w:pPr>
      <w:r>
        <w:t>12. Conclusion and Future Work</w:t>
      </w:r>
    </w:p>
    <w:p w14:paraId="0E76C206" w14:textId="77777777" w:rsidR="00EB6320" w:rsidRDefault="00EB6320">
      <w:pPr>
        <w:pStyle w:val="Heading1"/>
        <w:rPr>
          <w:rFonts w:asciiTheme="minorHAnsi" w:eastAsiaTheme="minorEastAsia" w:hAnsiTheme="minorHAnsi" w:cstheme="minorBidi"/>
          <w:b w:val="0"/>
          <w:bCs w:val="0"/>
          <w:color w:val="auto"/>
          <w:sz w:val="22"/>
          <w:szCs w:val="22"/>
        </w:rPr>
      </w:pPr>
      <w:r w:rsidRPr="00EB6320">
        <w:rPr>
          <w:rFonts w:asciiTheme="minorHAnsi" w:eastAsiaTheme="minorEastAsia" w:hAnsiTheme="minorHAnsi" w:cstheme="minorBidi"/>
          <w:b w:val="0"/>
          <w:bCs w:val="0"/>
          <w:color w:val="auto"/>
          <w:sz w:val="22"/>
          <w:szCs w:val="22"/>
        </w:rPr>
        <w:t xml:space="preserve">We provide a </w:t>
      </w:r>
      <w:proofErr w:type="spellStart"/>
      <w:r w:rsidRPr="00EB6320">
        <w:rPr>
          <w:rFonts w:asciiTheme="minorHAnsi" w:eastAsiaTheme="minorEastAsia" w:hAnsiTheme="minorHAnsi" w:cstheme="minorBidi"/>
          <w:b w:val="0"/>
          <w:bCs w:val="0"/>
          <w:color w:val="auto"/>
          <w:sz w:val="22"/>
          <w:szCs w:val="22"/>
        </w:rPr>
        <w:t>multiproductive</w:t>
      </w:r>
      <w:proofErr w:type="spellEnd"/>
      <w:r w:rsidRPr="00EB6320">
        <w:rPr>
          <w:rFonts w:asciiTheme="minorHAnsi" w:eastAsiaTheme="minorEastAsia" w:hAnsiTheme="minorHAnsi" w:cstheme="minorBidi"/>
          <w:b w:val="0"/>
          <w:bCs w:val="0"/>
          <w:color w:val="auto"/>
          <w:sz w:val="22"/>
          <w:szCs w:val="22"/>
        </w:rPr>
        <w:t xml:space="preserve"> pipeline of HAM10000 lesion classification, the full pipeline, including preprocessing stages, up to the statistical validation of the results. Fusion models enhance ROC-AUC and fairness considerations indicate performance differences in demographic as demand to be further minimized. Future research includes attention-based fusion, metadata conditioned vision transformers, cost sensitive minor lesion goals and future prospective clinical validation. </w:t>
      </w:r>
    </w:p>
    <w:p w14:paraId="436A4A1C" w14:textId="7CFE1E4B" w:rsidR="0084199E" w:rsidRDefault="00A37098">
      <w:pPr>
        <w:pStyle w:val="Heading1"/>
      </w:pPr>
      <w:r>
        <w:t>References</w:t>
      </w:r>
    </w:p>
    <w:p w14:paraId="5FA9DD60" w14:textId="77777777" w:rsidR="0084199E" w:rsidRDefault="00A37098">
      <w:pPr>
        <w:spacing w:after="0"/>
      </w:pPr>
      <w:r>
        <w:t>[1] P. Tschandl, C. Rosendahl, and H. Kittler, "The HAM10000 dataset: A large collection of multi-source dermatoscopic images," Sci. Data, 2018.</w:t>
      </w:r>
    </w:p>
    <w:p w14:paraId="129E977A" w14:textId="77777777" w:rsidR="0084199E" w:rsidRDefault="00A37098">
      <w:pPr>
        <w:spacing w:after="0"/>
      </w:pPr>
      <w:r>
        <w:t>[2] A. Esteva et al., "Dermatologist-level classification of skin cancer with deep neural networks," Nature, 2017.</w:t>
      </w:r>
    </w:p>
    <w:p w14:paraId="6925D080" w14:textId="77777777" w:rsidR="0084199E" w:rsidRDefault="00A37098">
      <w:pPr>
        <w:spacing w:after="0"/>
      </w:pPr>
      <w:r>
        <w:t>[3] R. R. Selvaraju et al., "Grad-CAM: Visual explanations from deep networks via gradient-based localization," ICCV, 2017.</w:t>
      </w:r>
    </w:p>
    <w:p w14:paraId="6ABCACA4" w14:textId="77777777" w:rsidR="0084199E" w:rsidRDefault="00A37098">
      <w:pPr>
        <w:spacing w:after="0"/>
      </w:pPr>
      <w:r>
        <w:t>[4] S. Lundberg and S.-I. Lee, "A unified approach to interpreting model predictions," NeurIPS, 2017.</w:t>
      </w:r>
    </w:p>
    <w:p w14:paraId="78D37C8D" w14:textId="618FBB7F" w:rsidR="0084199E" w:rsidRDefault="0084199E"/>
    <w:sectPr w:rsidR="0084199E"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309020205020404"/>
    <w:charset w:val="00"/>
    <w:family w:val="modern"/>
    <w:notTrueType/>
    <w:pitch w:val="fixed"/>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B33233F0"/>
    <w:lvl w:ilvl="0">
      <w:start w:val="1"/>
      <w:numFmt w:val="bullet"/>
      <w:pStyle w:val="ListBullet"/>
      <w:lvlText w:val=""/>
      <w:lvlJc w:val="left"/>
      <w:pPr>
        <w:tabs>
          <w:tab w:val="num" w:pos="360"/>
        </w:tabs>
        <w:ind w:left="360" w:hanging="360"/>
      </w:pPr>
      <w:rPr>
        <w:rFonts w:ascii="Symbol" w:hAnsi="Symbol" w:hint="default"/>
      </w:rPr>
    </w:lvl>
  </w:abstractNum>
  <w:num w:numId="1" w16cid:durableId="516694598">
    <w:abstractNumId w:val="8"/>
  </w:num>
  <w:num w:numId="2" w16cid:durableId="959065962">
    <w:abstractNumId w:val="6"/>
  </w:num>
  <w:num w:numId="3" w16cid:durableId="498813685">
    <w:abstractNumId w:val="5"/>
  </w:num>
  <w:num w:numId="4" w16cid:durableId="861942939">
    <w:abstractNumId w:val="4"/>
  </w:num>
  <w:num w:numId="5" w16cid:durableId="2008559826">
    <w:abstractNumId w:val="7"/>
  </w:num>
  <w:num w:numId="6" w16cid:durableId="1123108770">
    <w:abstractNumId w:val="3"/>
  </w:num>
  <w:num w:numId="7" w16cid:durableId="1423255593">
    <w:abstractNumId w:val="2"/>
  </w:num>
  <w:num w:numId="8" w16cid:durableId="1224482090">
    <w:abstractNumId w:val="1"/>
  </w:num>
  <w:num w:numId="9" w16cid:durableId="32486548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8"/>
  <w:doNotDisplayPageBoundaries/>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147DEA"/>
    <w:rsid w:val="0015074B"/>
    <w:rsid w:val="0029639D"/>
    <w:rsid w:val="002A5249"/>
    <w:rsid w:val="00326F90"/>
    <w:rsid w:val="004C6890"/>
    <w:rsid w:val="004E6221"/>
    <w:rsid w:val="00655DF2"/>
    <w:rsid w:val="00767251"/>
    <w:rsid w:val="00814E84"/>
    <w:rsid w:val="0082593F"/>
    <w:rsid w:val="0084199E"/>
    <w:rsid w:val="00894867"/>
    <w:rsid w:val="00904706"/>
    <w:rsid w:val="00A37098"/>
    <w:rsid w:val="00A5627E"/>
    <w:rsid w:val="00AA1D8D"/>
    <w:rsid w:val="00B47730"/>
    <w:rsid w:val="00C3732A"/>
    <w:rsid w:val="00C732D3"/>
    <w:rsid w:val="00CB0664"/>
    <w:rsid w:val="00E61AE3"/>
    <w:rsid w:val="00E97630"/>
    <w:rsid w:val="00EA4876"/>
    <w:rsid w:val="00EB6320"/>
    <w:rsid w:val="00F52BE4"/>
    <w:rsid w:val="00F532BB"/>
    <w:rsid w:val="00FA40A7"/>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302947F"/>
  <w14:defaultImageDpi w14:val="300"/>
  <w15:docId w15:val="{D1628436-2F4C-6A47-AA37-BD602DA126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customStyle="1" w:styleId="GridTable4-Accent11">
    <w:name w:val="Grid Table 4 - Accent 11"/>
    <w:basedOn w:val="TableNormal"/>
    <w:uiPriority w:val="49"/>
    <w:rsid w:val="00767251"/>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styleId="BalloonText">
    <w:name w:val="Balloon Text"/>
    <w:basedOn w:val="Normal"/>
    <w:link w:val="BalloonTextChar"/>
    <w:uiPriority w:val="99"/>
    <w:semiHidden/>
    <w:unhideWhenUsed/>
    <w:rsid w:val="00A3709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37098"/>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697321A-A1C9-4673-AD66-D5E5B7BC7643}">
  <ds:schemaRefs>
    <ds:schemaRef ds:uri="http://schemas.openxmlformats.org/officeDocument/2006/bibliography"/>
  </ds:schemaRefs>
</ds:datastoreItem>
</file>

<file path=docMetadata/LabelInfo.xml><?xml version="1.0" encoding="utf-8"?>
<clbl:labelList xmlns:clbl="http://schemas.microsoft.com/office/2020/mipLabelMetadata">
  <clbl:label id="{37f4b8a2-ad4f-41b5-9a91-284d2cc38f56}" enabled="1" method="Standard" siteId="{70de1992-07c6-480f-a318-a1afcba03983}" contentBits="0" removed="0"/>
</clbl:labelList>
</file>

<file path=docProps/app.xml><?xml version="1.0" encoding="utf-8"?>
<Properties xmlns="http://schemas.openxmlformats.org/officeDocument/2006/extended-properties" xmlns:vt="http://schemas.openxmlformats.org/officeDocument/2006/docPropsVTypes">
  <Template>Normal.dotm</Template>
  <TotalTime>1</TotalTime>
  <Pages>30</Pages>
  <Words>3566</Words>
  <Characters>20328</Characters>
  <Application>Microsoft Office Word</Application>
  <DocSecurity>0</DocSecurity>
  <Lines>169</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23847</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python-docx</dc:creator>
  <dc:description>generated by python-docx</dc:description>
  <cp:lastModifiedBy>Parmati, Preetham</cp:lastModifiedBy>
  <cp:revision>2</cp:revision>
  <dcterms:created xsi:type="dcterms:W3CDTF">2025-11-11T03:43:00Z</dcterms:created>
  <dcterms:modified xsi:type="dcterms:W3CDTF">2025-11-11T03:43:00Z</dcterms:modified>
</cp:coreProperties>
</file>